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5D0A2" w14:textId="77777777" w:rsidR="00874BBC" w:rsidRDefault="00DB12DE">
      <w:pPr>
        <w:jc w:val="center"/>
        <w:rPr>
          <w:rFonts w:ascii="Times New Roman" w:hAnsi="Times New Roman"/>
          <w:b/>
          <w:bCs/>
          <w:sz w:val="28"/>
          <w:szCs w:val="28"/>
        </w:rPr>
      </w:pPr>
      <w:r>
        <w:rPr>
          <w:rFonts w:ascii="Times New Roman" w:hAnsi="Times New Roman"/>
          <w:b/>
          <w:bCs/>
          <w:sz w:val="28"/>
          <w:szCs w:val="28"/>
        </w:rPr>
        <w:t xml:space="preserve">China University of Political Science and Law </w:t>
      </w:r>
    </w:p>
    <w:p w14:paraId="265F0CB2" w14:textId="77777777" w:rsidR="00874BBC" w:rsidRDefault="00DB12DE">
      <w:pPr>
        <w:jc w:val="center"/>
        <w:rPr>
          <w:rFonts w:ascii="Times New Roman" w:hAnsi="Times New Roman"/>
          <w:b/>
          <w:bCs/>
          <w:sz w:val="28"/>
          <w:szCs w:val="28"/>
        </w:rPr>
      </w:pPr>
      <w:r>
        <w:rPr>
          <w:rFonts w:ascii="Times New Roman" w:hAnsi="Times New Roman"/>
          <w:b/>
          <w:bCs/>
          <w:sz w:val="28"/>
          <w:szCs w:val="28"/>
        </w:rPr>
        <w:t>2026 International Summer Program Admission Brochure</w:t>
      </w:r>
    </w:p>
    <w:p w14:paraId="3EE97530" w14:textId="77777777" w:rsidR="00874BBC" w:rsidRDefault="00DB12DE">
      <w:pPr>
        <w:pStyle w:val="3"/>
        <w:spacing w:before="100" w:beforeAutospacing="1" w:after="100" w:afterAutospacing="1" w:line="23" w:lineRule="atLeast"/>
        <w:jc w:val="left"/>
        <w:rPr>
          <w:rStyle w:val="a6"/>
          <w:rFonts w:ascii="Times New Roman" w:hAnsi="Times New Roman"/>
          <w:b/>
          <w:bCs/>
          <w:color w:val="404040"/>
          <w:sz w:val="24"/>
          <w:szCs w:val="24"/>
        </w:rPr>
      </w:pPr>
      <w:r>
        <w:rPr>
          <w:rStyle w:val="a6"/>
          <w:rFonts w:ascii="Times New Roman" w:hAnsi="Times New Roman"/>
          <w:b/>
          <w:bCs/>
          <w:color w:val="404040"/>
          <w:sz w:val="24"/>
          <w:szCs w:val="24"/>
        </w:rPr>
        <w:t>1. Program Overview</w:t>
      </w:r>
    </w:p>
    <w:p w14:paraId="2909231F" w14:textId="77777777" w:rsidR="00874BBC" w:rsidRDefault="00DB12DE">
      <w:pPr>
        <w:tabs>
          <w:tab w:val="left" w:pos="1705"/>
        </w:tabs>
        <w:jc w:val="left"/>
        <w:rPr>
          <w:rFonts w:ascii="Times New Roman" w:eastAsia="仿宋" w:hAnsi="Times New Roman"/>
          <w:spacing w:val="-6"/>
          <w:sz w:val="24"/>
          <w:szCs w:val="24"/>
        </w:rPr>
      </w:pPr>
      <w:r>
        <w:rPr>
          <w:rFonts w:ascii="Times New Roman" w:eastAsia="仿宋" w:hAnsi="Times New Roman"/>
          <w:spacing w:val="-6"/>
          <w:sz w:val="24"/>
          <w:szCs w:val="24"/>
        </w:rPr>
        <w:t>The International Summer Program serves as a platform for international students to gain a preliminary understanding of Chinese culture</w:t>
      </w:r>
      <w:r>
        <w:rPr>
          <w:rFonts w:ascii="Times New Roman" w:eastAsia="仿宋" w:hAnsi="Times New Roman"/>
          <w:spacing w:val="-6"/>
          <w:sz w:val="24"/>
          <w:szCs w:val="24"/>
        </w:rPr>
        <w:t xml:space="preserve"> and language, China’s legal system, the development of the rule of law in China, and to study together with Chinese students</w:t>
      </w:r>
      <w:r>
        <w:rPr>
          <w:rFonts w:ascii="Times New Roman" w:eastAsia="仿宋" w:hAnsi="Times New Roman" w:hint="eastAsia"/>
          <w:spacing w:val="-6"/>
          <w:sz w:val="24"/>
          <w:szCs w:val="24"/>
        </w:rPr>
        <w:t xml:space="preserve"> the </w:t>
      </w:r>
      <w:r>
        <w:rPr>
          <w:rFonts w:ascii="Times New Roman" w:eastAsia="仿宋" w:hAnsi="Times New Roman"/>
          <w:spacing w:val="-6"/>
          <w:sz w:val="24"/>
          <w:szCs w:val="24"/>
        </w:rPr>
        <w:t>international courses taught in English by foreign scholars.</w:t>
      </w:r>
      <w:r>
        <w:rPr>
          <w:rFonts w:ascii="Times New Roman" w:eastAsia="仿宋" w:hAnsi="Times New Roman" w:hint="eastAsia"/>
          <w:spacing w:val="-6"/>
          <w:sz w:val="24"/>
          <w:szCs w:val="24"/>
        </w:rPr>
        <w:t xml:space="preserve"> </w:t>
      </w:r>
      <w:r>
        <w:rPr>
          <w:rFonts w:ascii="Times New Roman" w:eastAsia="仿宋" w:hAnsi="Times New Roman"/>
          <w:spacing w:val="-6"/>
          <w:sz w:val="24"/>
          <w:szCs w:val="24"/>
        </w:rPr>
        <w:t>The program will be held from July 4 to July 17, 2026.</w:t>
      </w:r>
    </w:p>
    <w:p w14:paraId="0A899302" w14:textId="77777777" w:rsidR="00874BBC" w:rsidRDefault="00DB12DE">
      <w:pPr>
        <w:pStyle w:val="3"/>
        <w:spacing w:before="100" w:beforeAutospacing="1" w:after="100" w:afterAutospacing="1" w:line="23" w:lineRule="atLeast"/>
        <w:jc w:val="left"/>
        <w:rPr>
          <w:rFonts w:ascii="仿宋" w:eastAsia="仿宋" w:hAnsi="仿宋"/>
          <w:b w:val="0"/>
          <w:spacing w:val="-6"/>
          <w:sz w:val="24"/>
          <w:szCs w:val="24"/>
        </w:rPr>
      </w:pPr>
      <w:r>
        <w:rPr>
          <w:rStyle w:val="a6"/>
          <w:rFonts w:ascii="Times New Roman" w:hAnsi="Times New Roman" w:hint="eastAsia"/>
          <w:b/>
          <w:color w:val="404040"/>
          <w:sz w:val="24"/>
          <w:szCs w:val="24"/>
        </w:rPr>
        <w:t>2</w:t>
      </w:r>
      <w:r>
        <w:rPr>
          <w:rStyle w:val="a6"/>
          <w:rFonts w:ascii="Times New Roman" w:hAnsi="Times New Roman"/>
          <w:b/>
          <w:color w:val="404040"/>
          <w:sz w:val="24"/>
          <w:szCs w:val="24"/>
        </w:rPr>
        <w:t>. Program</w:t>
      </w:r>
      <w:r>
        <w:rPr>
          <w:rStyle w:val="a6"/>
          <w:rFonts w:ascii="Times New Roman" w:hAnsi="Times New Roman"/>
          <w:b/>
          <w:color w:val="404040"/>
          <w:sz w:val="24"/>
          <w:szCs w:val="24"/>
        </w:rPr>
        <w:t xml:space="preserve"> Arrangements</w:t>
      </w:r>
    </w:p>
    <w:p w14:paraId="5AD957C4" w14:textId="77777777" w:rsidR="00874BBC" w:rsidRDefault="00DB12DE">
      <w:pPr>
        <w:numPr>
          <w:ilvl w:val="0"/>
          <w:numId w:val="1"/>
        </w:numPr>
        <w:tabs>
          <w:tab w:val="left" w:pos="720"/>
          <w:tab w:val="left" w:pos="1705"/>
        </w:tabs>
        <w:jc w:val="left"/>
        <w:rPr>
          <w:rFonts w:ascii="Times New Roman" w:eastAsia="仿宋" w:hAnsi="Times New Roman"/>
          <w:spacing w:val="-6"/>
          <w:sz w:val="24"/>
          <w:szCs w:val="24"/>
        </w:rPr>
      </w:pPr>
      <w:r>
        <w:rPr>
          <w:rFonts w:ascii="Times New Roman" w:eastAsia="仿宋" w:hAnsi="Times New Roman"/>
          <w:spacing w:val="-6"/>
          <w:sz w:val="24"/>
          <w:szCs w:val="24"/>
        </w:rPr>
        <w:t>1 international course (32 class hours)</w:t>
      </w:r>
    </w:p>
    <w:p w14:paraId="5F08E234" w14:textId="77777777" w:rsidR="00874BBC" w:rsidRDefault="00DB12DE">
      <w:pPr>
        <w:numPr>
          <w:ilvl w:val="0"/>
          <w:numId w:val="1"/>
        </w:numPr>
        <w:tabs>
          <w:tab w:val="left" w:pos="720"/>
          <w:tab w:val="left" w:pos="1705"/>
        </w:tabs>
        <w:jc w:val="left"/>
        <w:rPr>
          <w:rFonts w:ascii="Times New Roman" w:eastAsia="仿宋" w:hAnsi="Times New Roman"/>
          <w:spacing w:val="-6"/>
          <w:sz w:val="24"/>
          <w:szCs w:val="24"/>
        </w:rPr>
      </w:pPr>
      <w:r>
        <w:rPr>
          <w:rFonts w:ascii="Times New Roman" w:eastAsia="仿宋" w:hAnsi="Times New Roman"/>
          <w:spacing w:val="-6"/>
          <w:sz w:val="24"/>
          <w:szCs w:val="24"/>
        </w:rPr>
        <w:t>4</w:t>
      </w:r>
      <w:r>
        <w:rPr>
          <w:rFonts w:ascii="Times New Roman" w:eastAsia="仿宋" w:hAnsi="Times New Roman" w:hint="eastAsia"/>
          <w:spacing w:val="-6"/>
          <w:sz w:val="24"/>
          <w:szCs w:val="24"/>
        </w:rPr>
        <w:t xml:space="preserve"> </w:t>
      </w:r>
      <w:r>
        <w:rPr>
          <w:rFonts w:ascii="Times New Roman" w:eastAsia="仿宋" w:hAnsi="Times New Roman"/>
          <w:spacing w:val="-6"/>
          <w:sz w:val="24"/>
          <w:szCs w:val="24"/>
        </w:rPr>
        <w:t>lectures</w:t>
      </w:r>
    </w:p>
    <w:p w14:paraId="72DAC339" w14:textId="77777777" w:rsidR="00874BBC" w:rsidRDefault="00DB12DE">
      <w:pPr>
        <w:numPr>
          <w:ilvl w:val="0"/>
          <w:numId w:val="1"/>
        </w:numPr>
        <w:tabs>
          <w:tab w:val="left" w:pos="720"/>
          <w:tab w:val="left" w:pos="1705"/>
        </w:tabs>
        <w:jc w:val="left"/>
        <w:rPr>
          <w:rFonts w:ascii="Times New Roman" w:eastAsia="仿宋" w:hAnsi="Times New Roman"/>
          <w:spacing w:val="-6"/>
          <w:sz w:val="24"/>
          <w:szCs w:val="24"/>
        </w:rPr>
      </w:pPr>
      <w:r>
        <w:rPr>
          <w:rFonts w:ascii="Times New Roman" w:eastAsia="仿宋" w:hAnsi="Times New Roman"/>
          <w:spacing w:val="-6"/>
          <w:sz w:val="24"/>
          <w:szCs w:val="24"/>
        </w:rPr>
        <w:t xml:space="preserve">2 </w:t>
      </w:r>
      <w:r>
        <w:rPr>
          <w:rFonts w:ascii="Times New Roman" w:eastAsia="仿宋" w:hAnsi="Times New Roman" w:hint="eastAsia"/>
          <w:spacing w:val="-6"/>
          <w:sz w:val="24"/>
          <w:szCs w:val="24"/>
        </w:rPr>
        <w:t xml:space="preserve">field </w:t>
      </w:r>
      <w:r>
        <w:rPr>
          <w:rFonts w:ascii="Times New Roman" w:eastAsia="仿宋" w:hAnsi="Times New Roman"/>
          <w:spacing w:val="-6"/>
          <w:sz w:val="24"/>
          <w:szCs w:val="24"/>
        </w:rPr>
        <w:t>visits</w:t>
      </w:r>
    </w:p>
    <w:p w14:paraId="4F22A593" w14:textId="77777777" w:rsidR="00874BBC" w:rsidRDefault="00DB12DE">
      <w:pPr>
        <w:numPr>
          <w:ilvl w:val="0"/>
          <w:numId w:val="1"/>
        </w:numPr>
        <w:tabs>
          <w:tab w:val="left" w:pos="720"/>
          <w:tab w:val="left" w:pos="1705"/>
        </w:tabs>
        <w:jc w:val="left"/>
        <w:rPr>
          <w:rFonts w:ascii="Times New Roman" w:eastAsia="仿宋" w:hAnsi="Times New Roman"/>
          <w:spacing w:val="-6"/>
          <w:sz w:val="24"/>
          <w:szCs w:val="24"/>
        </w:rPr>
      </w:pPr>
      <w:r>
        <w:rPr>
          <w:rFonts w:ascii="Times New Roman" w:eastAsia="仿宋" w:hAnsi="Times New Roman" w:hint="eastAsia"/>
          <w:spacing w:val="-6"/>
          <w:sz w:val="24"/>
          <w:szCs w:val="24"/>
        </w:rPr>
        <w:t xml:space="preserve">2-day </w:t>
      </w:r>
      <w:r>
        <w:rPr>
          <w:rFonts w:ascii="Times New Roman" w:eastAsia="仿宋" w:hAnsi="Times New Roman"/>
          <w:spacing w:val="-6"/>
          <w:sz w:val="24"/>
          <w:szCs w:val="24"/>
        </w:rPr>
        <w:t>cultural visits</w:t>
      </w:r>
    </w:p>
    <w:p w14:paraId="57B2F2C5" w14:textId="77777777" w:rsidR="00874BBC" w:rsidRDefault="00DB12DE">
      <w:pPr>
        <w:pStyle w:val="3"/>
        <w:spacing w:before="280" w:beforeAutospacing="1" w:after="280" w:afterAutospacing="1" w:line="23" w:lineRule="atLeast"/>
        <w:jc w:val="left"/>
        <w:rPr>
          <w:rFonts w:ascii="仿宋" w:eastAsia="仿宋" w:hAnsi="仿宋"/>
          <w:b w:val="0"/>
          <w:spacing w:val="-6"/>
          <w:sz w:val="28"/>
          <w:szCs w:val="28"/>
        </w:rPr>
      </w:pPr>
      <w:r>
        <w:rPr>
          <w:rStyle w:val="a6"/>
          <w:rFonts w:ascii="Times New Roman" w:eastAsia="仿宋" w:hAnsi="Times New Roman"/>
          <w:b/>
          <w:color w:val="404040"/>
          <w:sz w:val="24"/>
          <w:szCs w:val="24"/>
        </w:rPr>
        <w:t>3.</w:t>
      </w:r>
      <w:r>
        <w:rPr>
          <w:rFonts w:ascii="Times New Roman" w:hAnsi="Times New Roman"/>
          <w:b w:val="0"/>
          <w:sz w:val="21"/>
          <w:szCs w:val="21"/>
        </w:rPr>
        <w:t xml:space="preserve"> </w:t>
      </w:r>
      <w:r>
        <w:rPr>
          <w:rFonts w:ascii="Times New Roman" w:eastAsia="仿宋" w:hAnsi="Times New Roman"/>
          <w:color w:val="404040"/>
          <w:sz w:val="24"/>
          <w:szCs w:val="24"/>
        </w:rPr>
        <w:t>Program Schedule</w:t>
      </w:r>
      <w:r>
        <w:rPr>
          <w:rFonts w:ascii="Times New Roman" w:eastAsia="仿宋" w:hAnsi="Times New Roman" w:hint="eastAsia"/>
          <w:color w:val="404040"/>
          <w:sz w:val="24"/>
          <w:szCs w:val="24"/>
        </w:rPr>
        <w:t>(preliminary)</w:t>
      </w:r>
    </w:p>
    <w:tbl>
      <w:tblPr>
        <w:tblW w:w="0" w:type="auto"/>
        <w:tblCellMar>
          <w:top w:w="15" w:type="dxa"/>
          <w:left w:w="15" w:type="dxa"/>
          <w:bottom w:w="15" w:type="dxa"/>
          <w:right w:w="15" w:type="dxa"/>
        </w:tblCellMar>
        <w:tblLook w:val="04A0" w:firstRow="1" w:lastRow="0" w:firstColumn="1" w:lastColumn="0" w:noHBand="0" w:noVBand="1"/>
      </w:tblPr>
      <w:tblGrid>
        <w:gridCol w:w="1052"/>
        <w:gridCol w:w="2850"/>
        <w:gridCol w:w="4394"/>
      </w:tblGrid>
      <w:tr w:rsidR="00874BBC" w14:paraId="1719D72B" w14:textId="77777777">
        <w:trPr>
          <w:tblHeader/>
        </w:trPr>
        <w:tc>
          <w:tcPr>
            <w:tcW w:w="1052" w:type="dxa"/>
            <w:tcBorders>
              <w:top w:val="single" w:sz="4" w:space="0" w:color="auto"/>
              <w:left w:val="single" w:sz="4" w:space="0" w:color="auto"/>
              <w:bottom w:val="single" w:sz="4" w:space="0" w:color="auto"/>
              <w:right w:val="single" w:sz="4" w:space="0" w:color="auto"/>
            </w:tcBorders>
            <w:shd w:val="clear" w:color="000000" w:fill="auto"/>
            <w:tcMar>
              <w:left w:w="0" w:type="dxa"/>
            </w:tcMar>
            <w:vAlign w:val="center"/>
          </w:tcPr>
          <w:p w14:paraId="07184237" w14:textId="77777777" w:rsidR="00874BBC" w:rsidRDefault="00DB12DE">
            <w:pPr>
              <w:jc w:val="center"/>
              <w:rPr>
                <w:rFonts w:ascii="Times New Roman" w:eastAsia="仿宋" w:hAnsi="Times New Roman"/>
                <w:b/>
                <w:color w:val="404040"/>
                <w:sz w:val="24"/>
                <w:szCs w:val="24"/>
              </w:rPr>
            </w:pPr>
            <w:r>
              <w:rPr>
                <w:rFonts w:ascii="Times New Roman" w:eastAsia="仿宋" w:hAnsi="Times New Roman"/>
                <w:b/>
                <w:color w:val="404040"/>
                <w:sz w:val="24"/>
                <w:szCs w:val="24"/>
              </w:rPr>
              <w:t>Date</w:t>
            </w:r>
          </w:p>
        </w:tc>
        <w:tc>
          <w:tcPr>
            <w:tcW w:w="2850" w:type="dxa"/>
            <w:tcBorders>
              <w:top w:val="single" w:sz="4" w:space="0" w:color="auto"/>
              <w:left w:val="single" w:sz="4" w:space="0" w:color="auto"/>
              <w:bottom w:val="single" w:sz="4" w:space="0" w:color="auto"/>
              <w:right w:val="single" w:sz="4" w:space="0" w:color="auto"/>
            </w:tcBorders>
            <w:shd w:val="clear" w:color="000000" w:fill="auto"/>
            <w:vAlign w:val="center"/>
          </w:tcPr>
          <w:p w14:paraId="48B0F8DE" w14:textId="77777777" w:rsidR="00874BBC" w:rsidRDefault="00DB12DE">
            <w:pPr>
              <w:jc w:val="center"/>
              <w:rPr>
                <w:rFonts w:ascii="Times New Roman" w:eastAsia="仿宋" w:hAnsi="Times New Roman"/>
                <w:b/>
                <w:color w:val="404040"/>
                <w:sz w:val="24"/>
                <w:szCs w:val="24"/>
              </w:rPr>
            </w:pPr>
            <w:r>
              <w:rPr>
                <w:rStyle w:val="a6"/>
                <w:rFonts w:ascii="Times New Roman" w:eastAsia="仿宋" w:hAnsi="Times New Roman"/>
                <w:color w:val="404040"/>
                <w:sz w:val="24"/>
                <w:szCs w:val="24"/>
              </w:rPr>
              <w:t>Morning</w:t>
            </w:r>
            <w:r>
              <w:rPr>
                <w:rStyle w:val="a6"/>
                <w:rFonts w:ascii="Times New Roman" w:eastAsia="仿宋" w:hAnsi="Times New Roman"/>
                <w:color w:val="404040"/>
                <w:sz w:val="24"/>
                <w:szCs w:val="24"/>
              </w:rPr>
              <w:t>（</w:t>
            </w:r>
            <w:r>
              <w:rPr>
                <w:rStyle w:val="a6"/>
                <w:rFonts w:ascii="Times New Roman" w:eastAsia="仿宋" w:hAnsi="Times New Roman"/>
                <w:color w:val="404040"/>
                <w:sz w:val="24"/>
                <w:szCs w:val="24"/>
              </w:rPr>
              <w:t>8:00-12:10</w:t>
            </w:r>
            <w:r>
              <w:rPr>
                <w:rStyle w:val="a6"/>
                <w:rFonts w:ascii="Times New Roman" w:eastAsia="仿宋" w:hAnsi="Times New Roman"/>
                <w:color w:val="404040"/>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000000" w:fill="auto"/>
            <w:vAlign w:val="center"/>
          </w:tcPr>
          <w:p w14:paraId="48484207" w14:textId="77777777" w:rsidR="00874BBC" w:rsidRDefault="00DB12DE">
            <w:pPr>
              <w:jc w:val="center"/>
              <w:rPr>
                <w:rFonts w:ascii="Times New Roman" w:eastAsia="仿宋" w:hAnsi="Times New Roman"/>
                <w:b/>
                <w:color w:val="404040"/>
                <w:sz w:val="24"/>
                <w:szCs w:val="24"/>
              </w:rPr>
            </w:pPr>
            <w:r>
              <w:rPr>
                <w:rStyle w:val="a6"/>
                <w:rFonts w:ascii="Times New Roman" w:eastAsia="仿宋" w:hAnsi="Times New Roman"/>
                <w:color w:val="404040"/>
                <w:sz w:val="24"/>
                <w:szCs w:val="24"/>
              </w:rPr>
              <w:t>Afternoon</w:t>
            </w:r>
            <w:r>
              <w:rPr>
                <w:rStyle w:val="a6"/>
                <w:rFonts w:ascii="Times New Roman" w:eastAsia="仿宋" w:hAnsi="Times New Roman"/>
                <w:color w:val="404040"/>
                <w:sz w:val="24"/>
                <w:szCs w:val="24"/>
              </w:rPr>
              <w:t>（</w:t>
            </w:r>
            <w:r>
              <w:rPr>
                <w:rStyle w:val="a6"/>
                <w:rFonts w:ascii="Times New Roman" w:eastAsia="仿宋" w:hAnsi="Times New Roman"/>
                <w:color w:val="404040"/>
                <w:sz w:val="24"/>
                <w:szCs w:val="24"/>
              </w:rPr>
              <w:t>14:00-1</w:t>
            </w:r>
            <w:r>
              <w:rPr>
                <w:rStyle w:val="a6"/>
                <w:rFonts w:ascii="Times New Roman" w:eastAsia="仿宋" w:hAnsi="Times New Roman" w:hint="eastAsia"/>
                <w:color w:val="404040"/>
                <w:sz w:val="24"/>
                <w:szCs w:val="24"/>
              </w:rPr>
              <w:t>6</w:t>
            </w:r>
            <w:r>
              <w:rPr>
                <w:rStyle w:val="a6"/>
                <w:rFonts w:ascii="Times New Roman" w:eastAsia="仿宋" w:hAnsi="Times New Roman"/>
                <w:color w:val="404040"/>
                <w:sz w:val="24"/>
                <w:szCs w:val="24"/>
              </w:rPr>
              <w:t>:</w:t>
            </w:r>
            <w:r>
              <w:rPr>
                <w:rStyle w:val="a6"/>
                <w:rFonts w:ascii="Times New Roman" w:eastAsia="仿宋" w:hAnsi="Times New Roman" w:hint="eastAsia"/>
                <w:color w:val="404040"/>
                <w:sz w:val="24"/>
                <w:szCs w:val="24"/>
              </w:rPr>
              <w:t>3</w:t>
            </w:r>
            <w:r>
              <w:rPr>
                <w:rStyle w:val="a6"/>
                <w:rFonts w:ascii="Times New Roman" w:eastAsia="仿宋" w:hAnsi="Times New Roman"/>
                <w:color w:val="404040"/>
                <w:sz w:val="24"/>
                <w:szCs w:val="24"/>
              </w:rPr>
              <w:t>0</w:t>
            </w:r>
            <w:r>
              <w:rPr>
                <w:rStyle w:val="a6"/>
                <w:rFonts w:ascii="Times New Roman" w:eastAsia="仿宋" w:hAnsi="Times New Roman"/>
                <w:color w:val="404040"/>
                <w:sz w:val="24"/>
                <w:szCs w:val="24"/>
              </w:rPr>
              <w:t>）</w:t>
            </w:r>
          </w:p>
        </w:tc>
      </w:tr>
      <w:tr w:rsidR="00874BBC" w14:paraId="23B47265" w14:textId="77777777">
        <w:trPr>
          <w:trHeight w:val="349"/>
        </w:trPr>
        <w:tc>
          <w:tcPr>
            <w:tcW w:w="1052" w:type="dxa"/>
            <w:tcBorders>
              <w:top w:val="single" w:sz="4" w:space="0" w:color="auto"/>
              <w:left w:val="single" w:sz="4" w:space="0" w:color="auto"/>
              <w:bottom w:val="single" w:sz="4" w:space="0" w:color="auto"/>
              <w:right w:val="single" w:sz="4" w:space="0" w:color="auto"/>
            </w:tcBorders>
            <w:shd w:val="clear" w:color="000000" w:fill="auto"/>
            <w:tcMar>
              <w:left w:w="0" w:type="dxa"/>
            </w:tcMar>
            <w:vAlign w:val="center"/>
          </w:tcPr>
          <w:p w14:paraId="6B173344" w14:textId="77777777" w:rsidR="00874BBC" w:rsidRDefault="00DB12DE">
            <w:pPr>
              <w:jc w:val="center"/>
              <w:rPr>
                <w:rStyle w:val="a6"/>
                <w:rFonts w:ascii="Times New Roman" w:eastAsia="仿宋" w:hAnsi="Times New Roman"/>
                <w:color w:val="404040"/>
                <w:sz w:val="24"/>
                <w:szCs w:val="24"/>
              </w:rPr>
            </w:pPr>
            <w:r>
              <w:rPr>
                <w:rFonts w:ascii="Times New Roman" w:eastAsia="仿宋" w:hAnsi="Times New Roman"/>
                <w:b/>
                <w:color w:val="404040"/>
                <w:sz w:val="24"/>
                <w:szCs w:val="24"/>
              </w:rPr>
              <w:t>July 4 (Sat)</w:t>
            </w:r>
          </w:p>
        </w:tc>
        <w:tc>
          <w:tcPr>
            <w:tcW w:w="7244"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7416A492" w14:textId="77777777" w:rsidR="00874BBC" w:rsidRDefault="00DB12DE">
            <w:pPr>
              <w:jc w:val="left"/>
              <w:rPr>
                <w:rFonts w:ascii="Times New Roman" w:eastAsia="仿宋" w:hAnsi="Times New Roman"/>
                <w:color w:val="404040"/>
                <w:sz w:val="24"/>
                <w:szCs w:val="24"/>
              </w:rPr>
            </w:pPr>
            <w:r>
              <w:rPr>
                <w:rFonts w:ascii="Times New Roman" w:eastAsia="仿宋" w:hAnsi="Times New Roman" w:hint="eastAsia"/>
                <w:color w:val="404040"/>
                <w:sz w:val="24"/>
                <w:szCs w:val="24"/>
              </w:rPr>
              <w:t>R</w:t>
            </w:r>
            <w:r>
              <w:rPr>
                <w:rFonts w:ascii="Times New Roman" w:eastAsia="仿宋" w:hAnsi="Times New Roman"/>
                <w:color w:val="404040"/>
                <w:sz w:val="24"/>
                <w:szCs w:val="24"/>
              </w:rPr>
              <w:t>egistration</w:t>
            </w:r>
          </w:p>
        </w:tc>
      </w:tr>
      <w:tr w:rsidR="00874BBC" w14:paraId="4B47110F" w14:textId="77777777">
        <w:trPr>
          <w:trHeight w:val="627"/>
        </w:trPr>
        <w:tc>
          <w:tcPr>
            <w:tcW w:w="1052" w:type="dxa"/>
            <w:tcBorders>
              <w:top w:val="single" w:sz="4" w:space="0" w:color="auto"/>
              <w:left w:val="single" w:sz="4" w:space="0" w:color="auto"/>
              <w:bottom w:val="single" w:sz="4" w:space="0" w:color="auto"/>
              <w:right w:val="single" w:sz="4" w:space="0" w:color="auto"/>
            </w:tcBorders>
            <w:shd w:val="clear" w:color="000000" w:fill="auto"/>
            <w:tcMar>
              <w:left w:w="0" w:type="dxa"/>
            </w:tcMar>
            <w:vAlign w:val="center"/>
          </w:tcPr>
          <w:p w14:paraId="4D4F11DC" w14:textId="77777777" w:rsidR="00874BBC" w:rsidRDefault="00DB12DE">
            <w:pPr>
              <w:jc w:val="center"/>
              <w:rPr>
                <w:rStyle w:val="a6"/>
                <w:rFonts w:ascii="Times New Roman" w:eastAsia="仿宋" w:hAnsi="Times New Roman"/>
                <w:color w:val="404040"/>
                <w:sz w:val="24"/>
                <w:szCs w:val="24"/>
              </w:rPr>
            </w:pPr>
            <w:r>
              <w:rPr>
                <w:rFonts w:ascii="Times New Roman" w:eastAsia="仿宋" w:hAnsi="Times New Roman"/>
                <w:b/>
                <w:color w:val="404040"/>
                <w:sz w:val="24"/>
                <w:szCs w:val="24"/>
              </w:rPr>
              <w:t>July 5 (Sun)</w:t>
            </w:r>
          </w:p>
        </w:tc>
        <w:tc>
          <w:tcPr>
            <w:tcW w:w="7244"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045A94C7" w14:textId="77777777" w:rsidR="00874BBC" w:rsidRDefault="00DB12DE">
            <w:pPr>
              <w:jc w:val="left"/>
              <w:rPr>
                <w:rFonts w:ascii="Times New Roman" w:eastAsia="仿宋" w:hAnsi="Times New Roman"/>
                <w:bCs/>
                <w:color w:val="404040"/>
                <w:sz w:val="24"/>
                <w:szCs w:val="24"/>
              </w:rPr>
            </w:pPr>
            <w:r>
              <w:rPr>
                <w:rFonts w:ascii="Times New Roman" w:eastAsia="仿宋" w:hAnsi="Times New Roman"/>
                <w:bCs/>
                <w:color w:val="404040"/>
                <w:sz w:val="24"/>
                <w:szCs w:val="24"/>
              </w:rPr>
              <w:t>Opening cere</w:t>
            </w:r>
            <w:r>
              <w:rPr>
                <w:rFonts w:ascii="Times New Roman" w:eastAsia="仿宋" w:hAnsi="Times New Roman" w:hint="eastAsia"/>
                <w:bCs/>
                <w:color w:val="404040"/>
                <w:sz w:val="24"/>
                <w:szCs w:val="24"/>
              </w:rPr>
              <w:t>m</w:t>
            </w:r>
            <w:r>
              <w:rPr>
                <w:rFonts w:ascii="Times New Roman" w:eastAsia="仿宋" w:hAnsi="Times New Roman"/>
                <w:bCs/>
                <w:color w:val="404040"/>
                <w:sz w:val="24"/>
                <w:szCs w:val="24"/>
              </w:rPr>
              <w:t>ony in the morning;</w:t>
            </w:r>
            <w:r>
              <w:rPr>
                <w:rFonts w:ascii="Times New Roman" w:eastAsia="仿宋" w:hAnsi="Times New Roman"/>
                <w:bCs/>
                <w:color w:val="404040"/>
                <w:sz w:val="24"/>
                <w:szCs w:val="24"/>
              </w:rPr>
              <w:t xml:space="preserve"> familiarization with courses and classrooms in the afternoon</w:t>
            </w:r>
            <w:r>
              <w:rPr>
                <w:rFonts w:ascii="Times New Roman" w:eastAsia="仿宋" w:hAnsi="Times New Roman" w:hint="eastAsia"/>
                <w:bCs/>
                <w:color w:val="404040"/>
                <w:sz w:val="24"/>
                <w:szCs w:val="24"/>
              </w:rPr>
              <w:t>.</w:t>
            </w:r>
            <w:r>
              <w:rPr>
                <w:rFonts w:ascii="Times New Roman" w:eastAsia="仿宋" w:hAnsi="Times New Roman"/>
                <w:bCs/>
                <w:color w:val="404040"/>
                <w:sz w:val="24"/>
                <w:szCs w:val="24"/>
              </w:rPr>
              <w:t xml:space="preserve"> </w:t>
            </w:r>
          </w:p>
        </w:tc>
      </w:tr>
      <w:tr w:rsidR="00874BBC" w14:paraId="3839E423" w14:textId="77777777">
        <w:tc>
          <w:tcPr>
            <w:tcW w:w="1052" w:type="dxa"/>
            <w:tcBorders>
              <w:top w:val="single" w:sz="4" w:space="0" w:color="auto"/>
              <w:left w:val="single" w:sz="4" w:space="0" w:color="auto"/>
              <w:bottom w:val="single" w:sz="4" w:space="0" w:color="auto"/>
              <w:right w:val="single" w:sz="4" w:space="0" w:color="auto"/>
            </w:tcBorders>
            <w:shd w:val="clear" w:color="000000" w:fill="auto"/>
            <w:tcMar>
              <w:left w:w="0" w:type="dxa"/>
            </w:tcMar>
            <w:vAlign w:val="center"/>
          </w:tcPr>
          <w:p w14:paraId="7F5877FE" w14:textId="77777777" w:rsidR="00874BBC" w:rsidRDefault="00DB12DE">
            <w:pPr>
              <w:jc w:val="center"/>
              <w:rPr>
                <w:rFonts w:ascii="Times New Roman" w:eastAsia="仿宋" w:hAnsi="Times New Roman"/>
                <w:b/>
                <w:color w:val="404040"/>
                <w:sz w:val="24"/>
                <w:szCs w:val="24"/>
              </w:rPr>
            </w:pPr>
            <w:r>
              <w:rPr>
                <w:rFonts w:ascii="Times New Roman" w:eastAsia="仿宋" w:hAnsi="Times New Roman"/>
                <w:b/>
                <w:color w:val="404040"/>
                <w:sz w:val="24"/>
                <w:szCs w:val="24"/>
              </w:rPr>
              <w:t>July 6 (Mon)</w:t>
            </w:r>
          </w:p>
        </w:tc>
        <w:tc>
          <w:tcPr>
            <w:tcW w:w="2850" w:type="dxa"/>
            <w:tcBorders>
              <w:top w:val="single" w:sz="4" w:space="0" w:color="auto"/>
              <w:left w:val="single" w:sz="4" w:space="0" w:color="auto"/>
              <w:bottom w:val="single" w:sz="4" w:space="0" w:color="auto"/>
              <w:right w:val="single" w:sz="4" w:space="0" w:color="auto"/>
            </w:tcBorders>
            <w:shd w:val="clear" w:color="000000" w:fill="auto"/>
            <w:vAlign w:val="center"/>
          </w:tcPr>
          <w:p w14:paraId="271CF07B" w14:textId="77777777" w:rsidR="00874BBC" w:rsidRDefault="00DB12DE">
            <w:pPr>
              <w:jc w:val="center"/>
              <w:rPr>
                <w:rFonts w:ascii="Times New Roman" w:eastAsia="仿宋" w:hAnsi="Times New Roman"/>
                <w:color w:val="404040"/>
                <w:sz w:val="24"/>
                <w:szCs w:val="24"/>
              </w:rPr>
            </w:pPr>
            <w:r>
              <w:rPr>
                <w:rFonts w:ascii="Times New Roman" w:eastAsia="仿宋" w:hAnsi="Times New Roman" w:hint="eastAsia"/>
                <w:color w:val="404040"/>
                <w:sz w:val="24"/>
                <w:szCs w:val="24"/>
              </w:rPr>
              <w:t xml:space="preserve">International </w:t>
            </w:r>
            <w:r>
              <w:rPr>
                <w:rFonts w:ascii="Times New Roman" w:eastAsia="仿宋" w:hAnsi="Times New Roman"/>
                <w:color w:val="404040"/>
                <w:sz w:val="24"/>
                <w:szCs w:val="24"/>
              </w:rPr>
              <w:t>course</w:t>
            </w:r>
            <w:r>
              <w:rPr>
                <w:rFonts w:ascii="Times New Roman" w:eastAsia="仿宋" w:hAnsi="Times New Roman" w:hint="eastAsia"/>
                <w:color w:val="404040"/>
                <w:sz w:val="24"/>
                <w:szCs w:val="24"/>
              </w:rPr>
              <w:t xml:space="preserve"> </w:t>
            </w:r>
          </w:p>
        </w:tc>
        <w:tc>
          <w:tcPr>
            <w:tcW w:w="4394" w:type="dxa"/>
            <w:tcBorders>
              <w:top w:val="single" w:sz="4" w:space="0" w:color="auto"/>
              <w:left w:val="single" w:sz="4" w:space="0" w:color="auto"/>
              <w:bottom w:val="single" w:sz="4" w:space="0" w:color="auto"/>
              <w:right w:val="single" w:sz="4" w:space="0" w:color="auto"/>
            </w:tcBorders>
            <w:shd w:val="clear" w:color="000000" w:fill="auto"/>
            <w:vAlign w:val="center"/>
          </w:tcPr>
          <w:p w14:paraId="1C425815" w14:textId="77777777" w:rsidR="00874BBC" w:rsidRDefault="00DB12DE">
            <w:pPr>
              <w:jc w:val="left"/>
              <w:rPr>
                <w:rFonts w:ascii="Times New Roman" w:eastAsia="仿宋" w:hAnsi="Times New Roman"/>
                <w:color w:val="404040"/>
                <w:sz w:val="24"/>
                <w:szCs w:val="24"/>
              </w:rPr>
            </w:pPr>
            <w:r>
              <w:rPr>
                <w:rFonts w:ascii="Times New Roman" w:eastAsia="仿宋" w:hAnsi="Times New Roman"/>
                <w:color w:val="404040"/>
                <w:sz w:val="24"/>
                <w:szCs w:val="24"/>
              </w:rPr>
              <w:t>Self-study (or</w:t>
            </w:r>
            <w:r>
              <w:rPr>
                <w:rFonts w:ascii="Times New Roman" w:eastAsia="仿宋" w:hAnsi="Times New Roman" w:hint="eastAsia"/>
                <w:color w:val="404040"/>
                <w:sz w:val="24"/>
                <w:szCs w:val="24"/>
              </w:rPr>
              <w:t xml:space="preserve"> international</w:t>
            </w:r>
            <w:r>
              <w:rPr>
                <w:rFonts w:ascii="Times New Roman" w:eastAsia="仿宋" w:hAnsi="Times New Roman"/>
                <w:color w:val="404040"/>
                <w:sz w:val="24"/>
                <w:szCs w:val="24"/>
              </w:rPr>
              <w:t xml:space="preserve"> course)</w:t>
            </w:r>
          </w:p>
        </w:tc>
      </w:tr>
      <w:tr w:rsidR="00874BBC" w14:paraId="1689A5FC" w14:textId="77777777">
        <w:tc>
          <w:tcPr>
            <w:tcW w:w="1052" w:type="dxa"/>
            <w:tcBorders>
              <w:top w:val="single" w:sz="4" w:space="0" w:color="auto"/>
              <w:left w:val="single" w:sz="4" w:space="0" w:color="auto"/>
              <w:bottom w:val="single" w:sz="4" w:space="0" w:color="auto"/>
              <w:right w:val="single" w:sz="4" w:space="0" w:color="auto"/>
            </w:tcBorders>
            <w:shd w:val="clear" w:color="000000" w:fill="auto"/>
            <w:tcMar>
              <w:left w:w="0" w:type="dxa"/>
            </w:tcMar>
            <w:vAlign w:val="center"/>
          </w:tcPr>
          <w:p w14:paraId="7DA3FCA0" w14:textId="77777777" w:rsidR="00874BBC" w:rsidRDefault="00DB12DE">
            <w:pPr>
              <w:jc w:val="center"/>
              <w:rPr>
                <w:rFonts w:ascii="Times New Roman" w:eastAsia="仿宋" w:hAnsi="Times New Roman"/>
                <w:color w:val="404040"/>
                <w:sz w:val="24"/>
                <w:szCs w:val="24"/>
              </w:rPr>
            </w:pPr>
            <w:r>
              <w:rPr>
                <w:rFonts w:ascii="Times New Roman" w:eastAsia="仿宋" w:hAnsi="Times New Roman"/>
                <w:b/>
                <w:color w:val="404040"/>
                <w:sz w:val="24"/>
                <w:szCs w:val="24"/>
              </w:rPr>
              <w:t>July 7 (Tue)</w:t>
            </w:r>
          </w:p>
        </w:tc>
        <w:tc>
          <w:tcPr>
            <w:tcW w:w="2850" w:type="dxa"/>
            <w:tcBorders>
              <w:top w:val="single" w:sz="4" w:space="0" w:color="auto"/>
              <w:left w:val="single" w:sz="4" w:space="0" w:color="auto"/>
              <w:bottom w:val="single" w:sz="4" w:space="0" w:color="auto"/>
              <w:right w:val="single" w:sz="4" w:space="0" w:color="auto"/>
            </w:tcBorders>
            <w:shd w:val="clear" w:color="000000" w:fill="auto"/>
            <w:vAlign w:val="center"/>
          </w:tcPr>
          <w:p w14:paraId="2A9DC9BE" w14:textId="77777777" w:rsidR="00874BBC" w:rsidRDefault="00DB12DE">
            <w:pPr>
              <w:jc w:val="center"/>
              <w:rPr>
                <w:rFonts w:ascii="Times New Roman" w:eastAsia="仿宋" w:hAnsi="Times New Roman"/>
                <w:color w:val="404040"/>
                <w:sz w:val="24"/>
                <w:szCs w:val="24"/>
              </w:rPr>
            </w:pPr>
            <w:r>
              <w:rPr>
                <w:rFonts w:ascii="Times New Roman" w:eastAsia="仿宋" w:hAnsi="Times New Roman" w:hint="eastAsia"/>
                <w:color w:val="404040"/>
                <w:sz w:val="24"/>
                <w:szCs w:val="24"/>
              </w:rPr>
              <w:t xml:space="preserve">International </w:t>
            </w:r>
            <w:r>
              <w:rPr>
                <w:rFonts w:ascii="Times New Roman" w:eastAsia="仿宋" w:hAnsi="Times New Roman"/>
                <w:color w:val="404040"/>
                <w:sz w:val="24"/>
                <w:szCs w:val="24"/>
              </w:rPr>
              <w:t>course</w:t>
            </w:r>
          </w:p>
        </w:tc>
        <w:tc>
          <w:tcPr>
            <w:tcW w:w="4394" w:type="dxa"/>
            <w:tcBorders>
              <w:top w:val="single" w:sz="4" w:space="0" w:color="auto"/>
              <w:left w:val="single" w:sz="4" w:space="0" w:color="auto"/>
              <w:bottom w:val="single" w:sz="4" w:space="0" w:color="auto"/>
              <w:right w:val="single" w:sz="4" w:space="0" w:color="auto"/>
            </w:tcBorders>
            <w:shd w:val="clear" w:color="000000" w:fill="auto"/>
            <w:vAlign w:val="center"/>
          </w:tcPr>
          <w:p w14:paraId="68FEEAFC" w14:textId="77777777" w:rsidR="00874BBC" w:rsidRDefault="00DB12DE">
            <w:pPr>
              <w:jc w:val="left"/>
              <w:rPr>
                <w:rFonts w:ascii="Times New Roman" w:eastAsia="仿宋" w:hAnsi="Times New Roman"/>
                <w:color w:val="404040"/>
                <w:sz w:val="24"/>
                <w:szCs w:val="24"/>
              </w:rPr>
            </w:pPr>
            <w:r>
              <w:rPr>
                <w:rFonts w:ascii="Times New Roman" w:eastAsia="仿宋" w:hAnsi="Times New Roman" w:hint="eastAsia"/>
                <w:color w:val="404040"/>
                <w:sz w:val="24"/>
                <w:szCs w:val="24"/>
              </w:rPr>
              <w:t xml:space="preserve"> </w:t>
            </w:r>
            <w:r>
              <w:rPr>
                <w:rFonts w:ascii="Times New Roman" w:eastAsia="仿宋" w:hAnsi="Times New Roman"/>
                <w:color w:val="404040"/>
                <w:sz w:val="24"/>
                <w:szCs w:val="24"/>
              </w:rPr>
              <w:t xml:space="preserve">Lecture 1: Chinese Culture and Language </w:t>
            </w:r>
          </w:p>
        </w:tc>
      </w:tr>
      <w:tr w:rsidR="00874BBC" w14:paraId="3257F661" w14:textId="77777777">
        <w:tc>
          <w:tcPr>
            <w:tcW w:w="1052" w:type="dxa"/>
            <w:tcBorders>
              <w:top w:val="single" w:sz="4" w:space="0" w:color="auto"/>
              <w:left w:val="single" w:sz="4" w:space="0" w:color="auto"/>
              <w:bottom w:val="single" w:sz="4" w:space="0" w:color="auto"/>
              <w:right w:val="single" w:sz="4" w:space="0" w:color="auto"/>
            </w:tcBorders>
            <w:shd w:val="clear" w:color="000000" w:fill="auto"/>
            <w:tcMar>
              <w:left w:w="0" w:type="dxa"/>
            </w:tcMar>
            <w:vAlign w:val="center"/>
          </w:tcPr>
          <w:p w14:paraId="64A02EFB" w14:textId="77777777" w:rsidR="00874BBC" w:rsidRDefault="00DB12DE">
            <w:pPr>
              <w:jc w:val="center"/>
              <w:rPr>
                <w:rFonts w:ascii="Times New Roman" w:eastAsia="仿宋" w:hAnsi="Times New Roman"/>
                <w:color w:val="404040"/>
                <w:sz w:val="24"/>
                <w:szCs w:val="24"/>
              </w:rPr>
            </w:pPr>
            <w:r>
              <w:rPr>
                <w:rFonts w:ascii="Times New Roman" w:eastAsia="仿宋" w:hAnsi="Times New Roman"/>
                <w:b/>
                <w:color w:val="404040"/>
                <w:sz w:val="24"/>
                <w:szCs w:val="24"/>
              </w:rPr>
              <w:t>July 8 (Wed)</w:t>
            </w:r>
          </w:p>
        </w:tc>
        <w:tc>
          <w:tcPr>
            <w:tcW w:w="2850" w:type="dxa"/>
            <w:tcBorders>
              <w:top w:val="single" w:sz="4" w:space="0" w:color="auto"/>
              <w:left w:val="single" w:sz="4" w:space="0" w:color="auto"/>
              <w:bottom w:val="single" w:sz="4" w:space="0" w:color="auto"/>
              <w:right w:val="single" w:sz="4" w:space="0" w:color="auto"/>
            </w:tcBorders>
            <w:shd w:val="clear" w:color="000000" w:fill="auto"/>
            <w:vAlign w:val="center"/>
          </w:tcPr>
          <w:p w14:paraId="12FA4BFF" w14:textId="77777777" w:rsidR="00874BBC" w:rsidRDefault="00DB12DE">
            <w:pPr>
              <w:jc w:val="center"/>
              <w:rPr>
                <w:rFonts w:ascii="Times New Roman" w:eastAsia="仿宋" w:hAnsi="Times New Roman"/>
                <w:color w:val="404040"/>
                <w:sz w:val="24"/>
                <w:szCs w:val="24"/>
              </w:rPr>
            </w:pPr>
            <w:r>
              <w:rPr>
                <w:rFonts w:ascii="Times New Roman" w:eastAsia="仿宋" w:hAnsi="Times New Roman" w:hint="eastAsia"/>
                <w:color w:val="404040"/>
                <w:sz w:val="24"/>
                <w:szCs w:val="24"/>
              </w:rPr>
              <w:t xml:space="preserve">International </w:t>
            </w:r>
            <w:r>
              <w:rPr>
                <w:rFonts w:ascii="Times New Roman" w:eastAsia="仿宋" w:hAnsi="Times New Roman"/>
                <w:color w:val="404040"/>
                <w:sz w:val="24"/>
                <w:szCs w:val="24"/>
              </w:rPr>
              <w:t>course</w:t>
            </w:r>
          </w:p>
        </w:tc>
        <w:tc>
          <w:tcPr>
            <w:tcW w:w="4394" w:type="dxa"/>
            <w:tcBorders>
              <w:top w:val="single" w:sz="4" w:space="0" w:color="auto"/>
              <w:left w:val="single" w:sz="4" w:space="0" w:color="auto"/>
              <w:bottom w:val="single" w:sz="4" w:space="0" w:color="auto"/>
              <w:right w:val="single" w:sz="4" w:space="0" w:color="auto"/>
            </w:tcBorders>
            <w:shd w:val="clear" w:color="000000" w:fill="auto"/>
            <w:vAlign w:val="center"/>
          </w:tcPr>
          <w:p w14:paraId="5C823F58" w14:textId="77777777" w:rsidR="00874BBC" w:rsidRDefault="00DB12DE">
            <w:pPr>
              <w:jc w:val="left"/>
              <w:rPr>
                <w:rFonts w:ascii="Times New Roman" w:eastAsia="仿宋" w:hAnsi="Times New Roman"/>
                <w:bCs/>
                <w:color w:val="404040"/>
                <w:sz w:val="24"/>
                <w:szCs w:val="24"/>
              </w:rPr>
            </w:pPr>
            <w:r>
              <w:rPr>
                <w:rFonts w:ascii="Times New Roman" w:eastAsia="仿宋" w:hAnsi="Times New Roman" w:hint="eastAsia"/>
                <w:color w:val="404040"/>
                <w:sz w:val="24"/>
                <w:szCs w:val="24"/>
              </w:rPr>
              <w:t xml:space="preserve"> </w:t>
            </w:r>
            <w:r>
              <w:rPr>
                <w:rFonts w:ascii="Times New Roman" w:eastAsia="仿宋" w:hAnsi="Times New Roman"/>
                <w:bCs/>
                <w:color w:val="404040"/>
                <w:sz w:val="24"/>
                <w:szCs w:val="24"/>
              </w:rPr>
              <w:t xml:space="preserve">Lecture 2: China’s Legal System </w:t>
            </w:r>
          </w:p>
        </w:tc>
      </w:tr>
      <w:tr w:rsidR="00874BBC" w14:paraId="7FC1A950" w14:textId="77777777">
        <w:tc>
          <w:tcPr>
            <w:tcW w:w="1052" w:type="dxa"/>
            <w:tcBorders>
              <w:top w:val="single" w:sz="4" w:space="0" w:color="auto"/>
              <w:left w:val="single" w:sz="4" w:space="0" w:color="auto"/>
              <w:bottom w:val="single" w:sz="4" w:space="0" w:color="auto"/>
              <w:right w:val="single" w:sz="4" w:space="0" w:color="auto"/>
            </w:tcBorders>
            <w:shd w:val="clear" w:color="000000" w:fill="auto"/>
            <w:tcMar>
              <w:left w:w="0" w:type="dxa"/>
            </w:tcMar>
            <w:vAlign w:val="center"/>
          </w:tcPr>
          <w:p w14:paraId="02B9D81A" w14:textId="77777777" w:rsidR="00874BBC" w:rsidRDefault="00DB12DE">
            <w:pPr>
              <w:jc w:val="center"/>
              <w:rPr>
                <w:rFonts w:ascii="Times New Roman" w:eastAsia="仿宋" w:hAnsi="Times New Roman"/>
                <w:color w:val="404040"/>
                <w:sz w:val="24"/>
                <w:szCs w:val="24"/>
              </w:rPr>
            </w:pPr>
            <w:r>
              <w:rPr>
                <w:rFonts w:ascii="Times New Roman" w:eastAsia="仿宋" w:hAnsi="Times New Roman"/>
                <w:b/>
                <w:color w:val="404040"/>
                <w:sz w:val="24"/>
                <w:szCs w:val="24"/>
              </w:rPr>
              <w:t>July 9 (Thu)</w:t>
            </w:r>
          </w:p>
        </w:tc>
        <w:tc>
          <w:tcPr>
            <w:tcW w:w="2850" w:type="dxa"/>
            <w:tcBorders>
              <w:top w:val="single" w:sz="4" w:space="0" w:color="auto"/>
              <w:left w:val="single" w:sz="4" w:space="0" w:color="auto"/>
              <w:bottom w:val="single" w:sz="4" w:space="0" w:color="auto"/>
              <w:right w:val="single" w:sz="4" w:space="0" w:color="auto"/>
            </w:tcBorders>
            <w:shd w:val="clear" w:color="000000" w:fill="auto"/>
            <w:vAlign w:val="center"/>
          </w:tcPr>
          <w:p w14:paraId="67357EE4" w14:textId="77777777" w:rsidR="00874BBC" w:rsidRDefault="00DB12DE">
            <w:pPr>
              <w:jc w:val="center"/>
              <w:rPr>
                <w:rFonts w:ascii="Times New Roman" w:eastAsia="仿宋" w:hAnsi="Times New Roman"/>
                <w:color w:val="404040"/>
                <w:sz w:val="24"/>
                <w:szCs w:val="24"/>
              </w:rPr>
            </w:pPr>
            <w:r>
              <w:rPr>
                <w:rFonts w:ascii="Times New Roman" w:eastAsia="仿宋" w:hAnsi="Times New Roman" w:hint="eastAsia"/>
                <w:color w:val="404040"/>
                <w:sz w:val="24"/>
                <w:szCs w:val="24"/>
              </w:rPr>
              <w:t xml:space="preserve">International </w:t>
            </w:r>
            <w:r>
              <w:rPr>
                <w:rFonts w:ascii="Times New Roman" w:eastAsia="仿宋" w:hAnsi="Times New Roman"/>
                <w:color w:val="404040"/>
                <w:sz w:val="24"/>
                <w:szCs w:val="24"/>
              </w:rPr>
              <w:t>course</w:t>
            </w:r>
          </w:p>
        </w:tc>
        <w:tc>
          <w:tcPr>
            <w:tcW w:w="4394" w:type="dxa"/>
            <w:tcBorders>
              <w:top w:val="single" w:sz="4" w:space="0" w:color="auto"/>
              <w:left w:val="single" w:sz="4" w:space="0" w:color="auto"/>
              <w:bottom w:val="single" w:sz="4" w:space="0" w:color="auto"/>
              <w:right w:val="single" w:sz="4" w:space="0" w:color="auto"/>
            </w:tcBorders>
            <w:shd w:val="clear" w:color="000000" w:fill="auto"/>
            <w:vAlign w:val="center"/>
          </w:tcPr>
          <w:p w14:paraId="34BC2C77" w14:textId="77777777" w:rsidR="00874BBC" w:rsidRDefault="00DB12DE">
            <w:pPr>
              <w:jc w:val="left"/>
              <w:rPr>
                <w:rFonts w:ascii="Times New Roman" w:eastAsia="仿宋" w:hAnsi="Times New Roman"/>
                <w:b/>
                <w:color w:val="404040"/>
                <w:sz w:val="24"/>
                <w:szCs w:val="24"/>
              </w:rPr>
            </w:pPr>
            <w:r>
              <w:rPr>
                <w:rFonts w:ascii="Times New Roman" w:eastAsia="仿宋" w:hAnsi="Times New Roman"/>
                <w:color w:val="404040"/>
                <w:sz w:val="24"/>
                <w:szCs w:val="24"/>
              </w:rPr>
              <w:t>Self-study</w:t>
            </w:r>
          </w:p>
        </w:tc>
      </w:tr>
      <w:tr w:rsidR="00874BBC" w14:paraId="5F1FBD67" w14:textId="77777777">
        <w:tc>
          <w:tcPr>
            <w:tcW w:w="1052" w:type="dxa"/>
            <w:tcBorders>
              <w:top w:val="single" w:sz="4" w:space="0" w:color="auto"/>
              <w:left w:val="single" w:sz="4" w:space="0" w:color="auto"/>
              <w:bottom w:val="single" w:sz="4" w:space="0" w:color="auto"/>
              <w:right w:val="single" w:sz="4" w:space="0" w:color="auto"/>
            </w:tcBorders>
            <w:shd w:val="clear" w:color="000000" w:fill="auto"/>
            <w:tcMar>
              <w:left w:w="0" w:type="dxa"/>
            </w:tcMar>
            <w:vAlign w:val="center"/>
          </w:tcPr>
          <w:p w14:paraId="0A322984" w14:textId="77777777" w:rsidR="00874BBC" w:rsidRDefault="00DB12DE">
            <w:pPr>
              <w:jc w:val="center"/>
              <w:rPr>
                <w:rFonts w:ascii="Times New Roman" w:eastAsia="仿宋" w:hAnsi="Times New Roman"/>
                <w:b/>
                <w:color w:val="404040"/>
                <w:sz w:val="24"/>
                <w:szCs w:val="24"/>
              </w:rPr>
            </w:pPr>
            <w:r>
              <w:rPr>
                <w:rFonts w:ascii="Times New Roman" w:eastAsia="仿宋" w:hAnsi="Times New Roman"/>
                <w:b/>
                <w:color w:val="404040"/>
                <w:sz w:val="24"/>
                <w:szCs w:val="24"/>
              </w:rPr>
              <w:t>July 10 (Fri)</w:t>
            </w:r>
          </w:p>
        </w:tc>
        <w:tc>
          <w:tcPr>
            <w:tcW w:w="2850" w:type="dxa"/>
            <w:tcBorders>
              <w:top w:val="single" w:sz="4" w:space="0" w:color="auto"/>
              <w:left w:val="single" w:sz="4" w:space="0" w:color="auto"/>
              <w:bottom w:val="single" w:sz="4" w:space="0" w:color="auto"/>
              <w:right w:val="single" w:sz="4" w:space="0" w:color="auto"/>
            </w:tcBorders>
            <w:shd w:val="clear" w:color="000000" w:fill="auto"/>
            <w:vAlign w:val="center"/>
          </w:tcPr>
          <w:p w14:paraId="3C1DE132" w14:textId="77777777" w:rsidR="00874BBC" w:rsidRDefault="00DB12DE">
            <w:pPr>
              <w:jc w:val="center"/>
              <w:rPr>
                <w:rFonts w:ascii="Times New Roman" w:eastAsia="仿宋" w:hAnsi="Times New Roman"/>
                <w:color w:val="404040"/>
                <w:sz w:val="24"/>
                <w:szCs w:val="24"/>
              </w:rPr>
            </w:pPr>
            <w:r>
              <w:rPr>
                <w:rFonts w:ascii="Times New Roman" w:eastAsia="仿宋" w:hAnsi="Times New Roman" w:hint="eastAsia"/>
                <w:color w:val="404040"/>
                <w:sz w:val="24"/>
                <w:szCs w:val="24"/>
              </w:rPr>
              <w:t xml:space="preserve">International </w:t>
            </w:r>
            <w:r>
              <w:rPr>
                <w:rFonts w:ascii="Times New Roman" w:eastAsia="仿宋" w:hAnsi="Times New Roman"/>
                <w:color w:val="404040"/>
                <w:sz w:val="24"/>
                <w:szCs w:val="24"/>
              </w:rPr>
              <w:t>course</w:t>
            </w:r>
          </w:p>
          <w:p w14:paraId="297B2FDD" w14:textId="77777777" w:rsidR="00874BBC" w:rsidRDefault="00DB12DE">
            <w:pPr>
              <w:jc w:val="center"/>
              <w:rPr>
                <w:rFonts w:ascii="Times New Roman" w:eastAsia="仿宋" w:hAnsi="Times New Roman"/>
                <w:color w:val="404040"/>
                <w:sz w:val="24"/>
                <w:szCs w:val="24"/>
              </w:rPr>
            </w:pPr>
            <w:r>
              <w:rPr>
                <w:rFonts w:ascii="Times New Roman" w:eastAsia="仿宋" w:hAnsi="Times New Roman" w:hint="eastAsia"/>
                <w:color w:val="404040"/>
                <w:sz w:val="24"/>
                <w:szCs w:val="24"/>
              </w:rPr>
              <w:t>(or self-study)</w:t>
            </w:r>
          </w:p>
        </w:tc>
        <w:tc>
          <w:tcPr>
            <w:tcW w:w="4394" w:type="dxa"/>
            <w:tcBorders>
              <w:top w:val="single" w:sz="4" w:space="0" w:color="auto"/>
              <w:left w:val="single" w:sz="4" w:space="0" w:color="auto"/>
              <w:bottom w:val="single" w:sz="4" w:space="0" w:color="auto"/>
              <w:right w:val="single" w:sz="4" w:space="0" w:color="auto"/>
            </w:tcBorders>
            <w:shd w:val="clear" w:color="000000" w:fill="auto"/>
            <w:vAlign w:val="center"/>
          </w:tcPr>
          <w:p w14:paraId="358DC968" w14:textId="77777777" w:rsidR="00874BBC" w:rsidRDefault="00DB12DE">
            <w:pPr>
              <w:jc w:val="left"/>
              <w:rPr>
                <w:rFonts w:ascii="Times New Roman" w:eastAsia="仿宋" w:hAnsi="Times New Roman"/>
                <w:b/>
                <w:color w:val="404040"/>
                <w:sz w:val="24"/>
                <w:szCs w:val="24"/>
              </w:rPr>
            </w:pPr>
            <w:r>
              <w:rPr>
                <w:rFonts w:ascii="Times New Roman" w:eastAsia="仿宋" w:hAnsi="Times New Roman" w:hint="eastAsia"/>
                <w:bCs/>
                <w:color w:val="404040"/>
                <w:sz w:val="24"/>
                <w:szCs w:val="24"/>
              </w:rPr>
              <w:t>Field</w:t>
            </w:r>
            <w:r>
              <w:rPr>
                <w:rFonts w:ascii="Times New Roman" w:eastAsia="仿宋" w:hAnsi="Times New Roman"/>
                <w:bCs/>
                <w:color w:val="404040"/>
                <w:sz w:val="24"/>
                <w:szCs w:val="24"/>
              </w:rPr>
              <w:t xml:space="preserve"> Visit 1: Leg</w:t>
            </w:r>
            <w:r>
              <w:rPr>
                <w:rFonts w:ascii="Times New Roman" w:eastAsia="仿宋" w:hAnsi="Times New Roman" w:hint="eastAsia"/>
                <w:bCs/>
                <w:color w:val="404040"/>
                <w:sz w:val="24"/>
                <w:szCs w:val="24"/>
              </w:rPr>
              <w:t>al and Compliance Department of a Big Company</w:t>
            </w:r>
          </w:p>
        </w:tc>
      </w:tr>
      <w:tr w:rsidR="00874BBC" w14:paraId="3D6F79FD" w14:textId="77777777">
        <w:tc>
          <w:tcPr>
            <w:tcW w:w="1052" w:type="dxa"/>
            <w:tcBorders>
              <w:top w:val="single" w:sz="4" w:space="0" w:color="auto"/>
              <w:left w:val="single" w:sz="4" w:space="0" w:color="auto"/>
              <w:bottom w:val="single" w:sz="4" w:space="0" w:color="auto"/>
              <w:right w:val="single" w:sz="4" w:space="0" w:color="auto"/>
            </w:tcBorders>
            <w:shd w:val="clear" w:color="000000" w:fill="auto"/>
            <w:tcMar>
              <w:left w:w="0" w:type="dxa"/>
            </w:tcMar>
            <w:vAlign w:val="center"/>
          </w:tcPr>
          <w:p w14:paraId="4B7BFF0F" w14:textId="77777777" w:rsidR="00874BBC" w:rsidRDefault="00DB12DE">
            <w:pPr>
              <w:jc w:val="center"/>
              <w:rPr>
                <w:rFonts w:ascii="Times New Roman" w:eastAsia="仿宋" w:hAnsi="Times New Roman"/>
                <w:b/>
                <w:color w:val="404040"/>
                <w:sz w:val="24"/>
                <w:szCs w:val="24"/>
              </w:rPr>
            </w:pPr>
            <w:r>
              <w:rPr>
                <w:rFonts w:ascii="Times New Roman" w:eastAsia="仿宋" w:hAnsi="Times New Roman"/>
                <w:b/>
                <w:color w:val="404040"/>
                <w:sz w:val="24"/>
                <w:szCs w:val="24"/>
              </w:rPr>
              <w:t>July 11 (Sat)</w:t>
            </w:r>
          </w:p>
        </w:tc>
        <w:tc>
          <w:tcPr>
            <w:tcW w:w="7244"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6EF4B924" w14:textId="77777777" w:rsidR="00874BBC" w:rsidRDefault="00DB12DE">
            <w:pPr>
              <w:ind w:firstLineChars="100" w:firstLine="240"/>
              <w:rPr>
                <w:rFonts w:ascii="Times New Roman" w:eastAsia="仿宋" w:hAnsi="Times New Roman"/>
                <w:color w:val="404040"/>
                <w:sz w:val="24"/>
                <w:szCs w:val="24"/>
              </w:rPr>
            </w:pPr>
            <w:r>
              <w:rPr>
                <w:rFonts w:ascii="Times New Roman" w:eastAsia="仿宋" w:hAnsi="Times New Roman"/>
                <w:bCs/>
                <w:color w:val="404040"/>
                <w:sz w:val="24"/>
                <w:szCs w:val="24"/>
              </w:rPr>
              <w:t xml:space="preserve">The Palace Museum (or the Ming Tombs) &amp; </w:t>
            </w:r>
            <w:proofErr w:type="spellStart"/>
            <w:r>
              <w:rPr>
                <w:rFonts w:ascii="Times New Roman" w:eastAsia="仿宋" w:hAnsi="Times New Roman"/>
                <w:bCs/>
                <w:color w:val="404040"/>
                <w:sz w:val="24"/>
                <w:szCs w:val="24"/>
              </w:rPr>
              <w:t>Badaling</w:t>
            </w:r>
            <w:proofErr w:type="spellEnd"/>
            <w:r>
              <w:rPr>
                <w:rFonts w:ascii="Times New Roman" w:eastAsia="仿宋" w:hAnsi="Times New Roman"/>
                <w:bCs/>
                <w:color w:val="404040"/>
                <w:sz w:val="24"/>
                <w:szCs w:val="24"/>
              </w:rPr>
              <w:t xml:space="preserve"> Great Wall</w:t>
            </w:r>
          </w:p>
        </w:tc>
      </w:tr>
      <w:tr w:rsidR="00874BBC" w14:paraId="33BF632F" w14:textId="77777777">
        <w:tc>
          <w:tcPr>
            <w:tcW w:w="1052" w:type="dxa"/>
            <w:tcBorders>
              <w:top w:val="single" w:sz="4" w:space="0" w:color="auto"/>
              <w:left w:val="single" w:sz="4" w:space="0" w:color="auto"/>
              <w:bottom w:val="single" w:sz="4" w:space="0" w:color="auto"/>
              <w:right w:val="single" w:sz="4" w:space="0" w:color="auto"/>
            </w:tcBorders>
            <w:shd w:val="clear" w:color="000000" w:fill="auto"/>
            <w:tcMar>
              <w:left w:w="0" w:type="dxa"/>
            </w:tcMar>
            <w:vAlign w:val="center"/>
          </w:tcPr>
          <w:p w14:paraId="52879087" w14:textId="77777777" w:rsidR="00874BBC" w:rsidRDefault="00DB12DE">
            <w:pPr>
              <w:jc w:val="center"/>
              <w:rPr>
                <w:rFonts w:ascii="Times New Roman" w:eastAsia="仿宋" w:hAnsi="Times New Roman"/>
                <w:b/>
                <w:color w:val="404040"/>
                <w:sz w:val="24"/>
                <w:szCs w:val="24"/>
              </w:rPr>
            </w:pPr>
            <w:r>
              <w:rPr>
                <w:rFonts w:ascii="Times New Roman" w:eastAsia="仿宋" w:hAnsi="Times New Roman"/>
                <w:b/>
                <w:color w:val="404040"/>
                <w:sz w:val="24"/>
                <w:szCs w:val="24"/>
              </w:rPr>
              <w:t>July 12 (Sun)</w:t>
            </w:r>
          </w:p>
        </w:tc>
        <w:tc>
          <w:tcPr>
            <w:tcW w:w="7244"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4FF9ABBA" w14:textId="77777777" w:rsidR="00874BBC" w:rsidRDefault="00DB12DE">
            <w:pPr>
              <w:ind w:firstLineChars="100" w:firstLine="240"/>
              <w:rPr>
                <w:rFonts w:ascii="Times New Roman" w:eastAsia="仿宋" w:hAnsi="Times New Roman"/>
                <w:b/>
                <w:color w:val="404040"/>
                <w:sz w:val="24"/>
                <w:szCs w:val="24"/>
              </w:rPr>
            </w:pPr>
            <w:r>
              <w:rPr>
                <w:rFonts w:ascii="Times New Roman" w:eastAsia="仿宋" w:hAnsi="Times New Roman"/>
                <w:bCs/>
                <w:color w:val="404040"/>
                <w:sz w:val="24"/>
                <w:szCs w:val="24"/>
              </w:rPr>
              <w:t>Temple of Heaven &amp; Summer Palace</w:t>
            </w:r>
          </w:p>
        </w:tc>
      </w:tr>
      <w:tr w:rsidR="00874BBC" w14:paraId="28486A92" w14:textId="77777777">
        <w:tc>
          <w:tcPr>
            <w:tcW w:w="1052" w:type="dxa"/>
            <w:tcBorders>
              <w:top w:val="single" w:sz="4" w:space="0" w:color="auto"/>
              <w:left w:val="single" w:sz="4" w:space="0" w:color="auto"/>
              <w:bottom w:val="single" w:sz="4" w:space="0" w:color="auto"/>
              <w:right w:val="single" w:sz="4" w:space="0" w:color="auto"/>
            </w:tcBorders>
            <w:shd w:val="clear" w:color="000000" w:fill="auto"/>
            <w:tcMar>
              <w:left w:w="0" w:type="dxa"/>
            </w:tcMar>
            <w:vAlign w:val="center"/>
          </w:tcPr>
          <w:p w14:paraId="2F24B71D" w14:textId="77777777" w:rsidR="00874BBC" w:rsidRDefault="00DB12DE">
            <w:pPr>
              <w:jc w:val="center"/>
              <w:rPr>
                <w:rFonts w:ascii="Times New Roman" w:eastAsia="仿宋" w:hAnsi="Times New Roman"/>
                <w:color w:val="404040"/>
                <w:sz w:val="24"/>
                <w:szCs w:val="24"/>
              </w:rPr>
            </w:pPr>
            <w:r>
              <w:rPr>
                <w:rFonts w:ascii="Times New Roman" w:eastAsia="仿宋" w:hAnsi="Times New Roman"/>
                <w:b/>
                <w:color w:val="404040"/>
                <w:sz w:val="24"/>
                <w:szCs w:val="24"/>
              </w:rPr>
              <w:lastRenderedPageBreak/>
              <w:t>July 13 (Mon)</w:t>
            </w:r>
          </w:p>
        </w:tc>
        <w:tc>
          <w:tcPr>
            <w:tcW w:w="2850" w:type="dxa"/>
            <w:tcBorders>
              <w:top w:val="single" w:sz="4" w:space="0" w:color="auto"/>
              <w:left w:val="single" w:sz="4" w:space="0" w:color="auto"/>
              <w:bottom w:val="single" w:sz="4" w:space="0" w:color="auto"/>
              <w:right w:val="single" w:sz="4" w:space="0" w:color="auto"/>
            </w:tcBorders>
            <w:shd w:val="clear" w:color="000000" w:fill="auto"/>
            <w:vAlign w:val="center"/>
          </w:tcPr>
          <w:p w14:paraId="22D52EA8" w14:textId="77777777" w:rsidR="00874BBC" w:rsidRDefault="00DB12DE">
            <w:pPr>
              <w:jc w:val="center"/>
              <w:rPr>
                <w:rFonts w:ascii="Times New Roman" w:eastAsia="仿宋" w:hAnsi="Times New Roman"/>
                <w:color w:val="404040"/>
                <w:sz w:val="24"/>
                <w:szCs w:val="24"/>
              </w:rPr>
            </w:pPr>
            <w:r>
              <w:rPr>
                <w:rFonts w:ascii="Times New Roman" w:eastAsia="仿宋" w:hAnsi="Times New Roman" w:hint="eastAsia"/>
                <w:color w:val="404040"/>
                <w:sz w:val="24"/>
                <w:szCs w:val="24"/>
              </w:rPr>
              <w:t xml:space="preserve">International </w:t>
            </w:r>
            <w:r>
              <w:rPr>
                <w:rFonts w:ascii="Times New Roman" w:eastAsia="仿宋" w:hAnsi="Times New Roman"/>
                <w:color w:val="404040"/>
                <w:sz w:val="24"/>
                <w:szCs w:val="24"/>
              </w:rPr>
              <w:t>course</w:t>
            </w:r>
            <w:r>
              <w:rPr>
                <w:rFonts w:ascii="Times New Roman" w:eastAsia="仿宋" w:hAnsi="Times New Roman" w:hint="eastAsia"/>
                <w:color w:val="404040"/>
                <w:sz w:val="24"/>
                <w:szCs w:val="24"/>
              </w:rPr>
              <w:t xml:space="preserve">  </w:t>
            </w:r>
          </w:p>
        </w:tc>
        <w:tc>
          <w:tcPr>
            <w:tcW w:w="4394" w:type="dxa"/>
            <w:tcBorders>
              <w:top w:val="single" w:sz="4" w:space="0" w:color="auto"/>
              <w:left w:val="single" w:sz="4" w:space="0" w:color="auto"/>
              <w:bottom w:val="single" w:sz="4" w:space="0" w:color="auto"/>
              <w:right w:val="single" w:sz="4" w:space="0" w:color="auto"/>
            </w:tcBorders>
            <w:shd w:val="clear" w:color="000000" w:fill="auto"/>
            <w:vAlign w:val="center"/>
          </w:tcPr>
          <w:p w14:paraId="776424A5" w14:textId="77777777" w:rsidR="00874BBC" w:rsidRDefault="00DB12DE">
            <w:pPr>
              <w:ind w:firstLineChars="100" w:firstLine="240"/>
              <w:jc w:val="left"/>
              <w:rPr>
                <w:rFonts w:ascii="Times New Roman" w:eastAsia="仿宋" w:hAnsi="Times New Roman"/>
                <w:b/>
                <w:bCs/>
                <w:color w:val="404040"/>
                <w:sz w:val="24"/>
                <w:szCs w:val="24"/>
              </w:rPr>
            </w:pPr>
            <w:r>
              <w:rPr>
                <w:rFonts w:ascii="Times New Roman" w:eastAsia="仿宋" w:hAnsi="Times New Roman"/>
                <w:bCs/>
                <w:color w:val="404040"/>
                <w:sz w:val="24"/>
                <w:szCs w:val="24"/>
              </w:rPr>
              <w:t xml:space="preserve">Lecture 3: Chinese Civil </w:t>
            </w:r>
            <w:r>
              <w:rPr>
                <w:rFonts w:ascii="Times New Roman" w:eastAsia="仿宋" w:hAnsi="Times New Roman" w:hint="eastAsia"/>
                <w:bCs/>
                <w:color w:val="404040"/>
                <w:sz w:val="24"/>
                <w:szCs w:val="24"/>
              </w:rPr>
              <w:t>Code</w:t>
            </w:r>
          </w:p>
        </w:tc>
      </w:tr>
      <w:tr w:rsidR="00874BBC" w14:paraId="28DE3461" w14:textId="77777777">
        <w:trPr>
          <w:trHeight w:val="665"/>
        </w:trPr>
        <w:tc>
          <w:tcPr>
            <w:tcW w:w="1052" w:type="dxa"/>
            <w:tcBorders>
              <w:top w:val="single" w:sz="4" w:space="0" w:color="auto"/>
              <w:left w:val="single" w:sz="4" w:space="0" w:color="auto"/>
              <w:bottom w:val="single" w:sz="4" w:space="0" w:color="auto"/>
              <w:right w:val="single" w:sz="4" w:space="0" w:color="auto"/>
            </w:tcBorders>
            <w:shd w:val="clear" w:color="000000" w:fill="auto"/>
            <w:tcMar>
              <w:left w:w="0" w:type="dxa"/>
            </w:tcMar>
            <w:vAlign w:val="center"/>
          </w:tcPr>
          <w:p w14:paraId="46890ED5" w14:textId="77777777" w:rsidR="00874BBC" w:rsidRDefault="00DB12DE">
            <w:pPr>
              <w:jc w:val="center"/>
              <w:rPr>
                <w:rFonts w:ascii="Times New Roman" w:eastAsia="仿宋" w:hAnsi="Times New Roman"/>
                <w:b/>
                <w:color w:val="404040"/>
                <w:sz w:val="24"/>
                <w:szCs w:val="24"/>
              </w:rPr>
            </w:pPr>
            <w:r>
              <w:rPr>
                <w:rFonts w:ascii="Times New Roman" w:eastAsia="仿宋" w:hAnsi="Times New Roman"/>
                <w:b/>
                <w:color w:val="404040"/>
                <w:sz w:val="24"/>
                <w:szCs w:val="24"/>
              </w:rPr>
              <w:t>July 14 (Tue)</w:t>
            </w:r>
          </w:p>
        </w:tc>
        <w:tc>
          <w:tcPr>
            <w:tcW w:w="2850" w:type="dxa"/>
            <w:tcBorders>
              <w:top w:val="single" w:sz="4" w:space="0" w:color="auto"/>
              <w:left w:val="single" w:sz="4" w:space="0" w:color="auto"/>
              <w:bottom w:val="single" w:sz="4" w:space="0" w:color="auto"/>
              <w:right w:val="single" w:sz="4" w:space="0" w:color="auto"/>
            </w:tcBorders>
            <w:shd w:val="clear" w:color="000000" w:fill="auto"/>
            <w:vAlign w:val="center"/>
          </w:tcPr>
          <w:p w14:paraId="07F8D557" w14:textId="77777777" w:rsidR="00874BBC" w:rsidRDefault="00DB12DE">
            <w:pPr>
              <w:jc w:val="center"/>
              <w:rPr>
                <w:rStyle w:val="a6"/>
                <w:rFonts w:ascii="Times New Roman" w:eastAsia="仿宋" w:hAnsi="Times New Roman"/>
                <w:b w:val="0"/>
                <w:color w:val="404040"/>
                <w:sz w:val="24"/>
                <w:szCs w:val="24"/>
              </w:rPr>
            </w:pPr>
            <w:r>
              <w:rPr>
                <w:rFonts w:ascii="Times New Roman" w:eastAsia="仿宋" w:hAnsi="Times New Roman" w:hint="eastAsia"/>
                <w:color w:val="404040"/>
                <w:sz w:val="24"/>
                <w:szCs w:val="24"/>
              </w:rPr>
              <w:t xml:space="preserve">International </w:t>
            </w:r>
            <w:r>
              <w:rPr>
                <w:rFonts w:ascii="Times New Roman" w:eastAsia="仿宋" w:hAnsi="Times New Roman"/>
                <w:color w:val="404040"/>
                <w:sz w:val="24"/>
                <w:szCs w:val="24"/>
              </w:rPr>
              <w:t>course</w:t>
            </w:r>
          </w:p>
        </w:tc>
        <w:tc>
          <w:tcPr>
            <w:tcW w:w="4394" w:type="dxa"/>
            <w:tcBorders>
              <w:top w:val="single" w:sz="4" w:space="0" w:color="auto"/>
              <w:left w:val="single" w:sz="4" w:space="0" w:color="auto"/>
              <w:bottom w:val="single" w:sz="4" w:space="0" w:color="auto"/>
              <w:right w:val="single" w:sz="4" w:space="0" w:color="auto"/>
            </w:tcBorders>
            <w:shd w:val="clear" w:color="000000" w:fill="auto"/>
            <w:vAlign w:val="center"/>
          </w:tcPr>
          <w:p w14:paraId="421A9A82" w14:textId="77777777" w:rsidR="00874BBC" w:rsidRDefault="00DB12DE">
            <w:pPr>
              <w:jc w:val="left"/>
              <w:rPr>
                <w:rFonts w:ascii="Times New Roman" w:eastAsia="仿宋" w:hAnsi="Times New Roman"/>
                <w:color w:val="404040"/>
                <w:sz w:val="24"/>
                <w:szCs w:val="24"/>
              </w:rPr>
            </w:pPr>
            <w:r>
              <w:rPr>
                <w:rFonts w:ascii="Times New Roman" w:eastAsia="仿宋" w:hAnsi="Times New Roman" w:hint="eastAsia"/>
                <w:color w:val="404040"/>
                <w:sz w:val="24"/>
                <w:szCs w:val="24"/>
              </w:rPr>
              <w:t xml:space="preserve"> </w:t>
            </w:r>
            <w:r>
              <w:rPr>
                <w:rFonts w:ascii="Times New Roman" w:eastAsia="仿宋" w:hAnsi="Times New Roman"/>
                <w:bCs/>
                <w:color w:val="404040"/>
                <w:sz w:val="24"/>
                <w:szCs w:val="24"/>
              </w:rPr>
              <w:t xml:space="preserve">Lecture 4: Chinese Criminal Law </w:t>
            </w:r>
          </w:p>
        </w:tc>
      </w:tr>
      <w:tr w:rsidR="00874BBC" w14:paraId="1EB616C7" w14:textId="77777777">
        <w:tc>
          <w:tcPr>
            <w:tcW w:w="1052" w:type="dxa"/>
            <w:tcBorders>
              <w:top w:val="single" w:sz="4" w:space="0" w:color="auto"/>
              <w:left w:val="single" w:sz="4" w:space="0" w:color="auto"/>
              <w:bottom w:val="single" w:sz="4" w:space="0" w:color="auto"/>
              <w:right w:val="single" w:sz="4" w:space="0" w:color="auto"/>
            </w:tcBorders>
            <w:shd w:val="clear" w:color="000000" w:fill="auto"/>
            <w:tcMar>
              <w:left w:w="0" w:type="dxa"/>
            </w:tcMar>
            <w:vAlign w:val="center"/>
          </w:tcPr>
          <w:p w14:paraId="7122B7DF" w14:textId="77777777" w:rsidR="00874BBC" w:rsidRDefault="00DB12DE">
            <w:pPr>
              <w:jc w:val="center"/>
              <w:rPr>
                <w:rFonts w:ascii="Times New Roman" w:eastAsia="仿宋" w:hAnsi="Times New Roman"/>
                <w:color w:val="404040"/>
                <w:sz w:val="24"/>
                <w:szCs w:val="24"/>
              </w:rPr>
            </w:pPr>
            <w:r>
              <w:rPr>
                <w:rFonts w:ascii="Times New Roman" w:eastAsia="仿宋" w:hAnsi="Times New Roman"/>
                <w:b/>
                <w:color w:val="404040"/>
                <w:sz w:val="24"/>
                <w:szCs w:val="24"/>
              </w:rPr>
              <w:t>July 15 (Wed)</w:t>
            </w:r>
          </w:p>
        </w:tc>
        <w:tc>
          <w:tcPr>
            <w:tcW w:w="2850" w:type="dxa"/>
            <w:tcBorders>
              <w:top w:val="single" w:sz="4" w:space="0" w:color="auto"/>
              <w:left w:val="single" w:sz="4" w:space="0" w:color="auto"/>
              <w:bottom w:val="single" w:sz="4" w:space="0" w:color="auto"/>
              <w:right w:val="single" w:sz="4" w:space="0" w:color="auto"/>
            </w:tcBorders>
            <w:shd w:val="clear" w:color="000000" w:fill="auto"/>
            <w:vAlign w:val="center"/>
          </w:tcPr>
          <w:p w14:paraId="33CD5DFA" w14:textId="77777777" w:rsidR="00874BBC" w:rsidRDefault="00DB12DE">
            <w:pPr>
              <w:jc w:val="center"/>
              <w:rPr>
                <w:rFonts w:ascii="Times New Roman" w:eastAsia="仿宋" w:hAnsi="Times New Roman"/>
                <w:color w:val="404040"/>
                <w:sz w:val="24"/>
                <w:szCs w:val="24"/>
              </w:rPr>
            </w:pPr>
            <w:r>
              <w:rPr>
                <w:rFonts w:ascii="Times New Roman" w:eastAsia="仿宋" w:hAnsi="Times New Roman" w:hint="eastAsia"/>
                <w:color w:val="404040"/>
                <w:sz w:val="24"/>
                <w:szCs w:val="24"/>
              </w:rPr>
              <w:t xml:space="preserve">International </w:t>
            </w:r>
            <w:r>
              <w:rPr>
                <w:rFonts w:ascii="Times New Roman" w:eastAsia="仿宋" w:hAnsi="Times New Roman"/>
                <w:color w:val="404040"/>
                <w:sz w:val="24"/>
                <w:szCs w:val="24"/>
              </w:rPr>
              <w:t>course</w:t>
            </w:r>
          </w:p>
        </w:tc>
        <w:tc>
          <w:tcPr>
            <w:tcW w:w="4394" w:type="dxa"/>
            <w:tcBorders>
              <w:top w:val="single" w:sz="4" w:space="0" w:color="auto"/>
              <w:left w:val="single" w:sz="4" w:space="0" w:color="auto"/>
              <w:bottom w:val="single" w:sz="4" w:space="0" w:color="auto"/>
              <w:right w:val="single" w:sz="4" w:space="0" w:color="auto"/>
            </w:tcBorders>
            <w:shd w:val="clear" w:color="000000" w:fill="auto"/>
            <w:vAlign w:val="center"/>
          </w:tcPr>
          <w:p w14:paraId="6754B616" w14:textId="77777777" w:rsidR="00874BBC" w:rsidRDefault="00DB12DE">
            <w:pPr>
              <w:ind w:firstLineChars="100" w:firstLine="240"/>
              <w:jc w:val="left"/>
              <w:rPr>
                <w:rFonts w:ascii="Times New Roman" w:eastAsia="仿宋" w:hAnsi="Times New Roman"/>
                <w:b/>
                <w:color w:val="404040"/>
                <w:sz w:val="24"/>
                <w:szCs w:val="24"/>
              </w:rPr>
            </w:pPr>
            <w:r>
              <w:rPr>
                <w:rFonts w:ascii="Times New Roman" w:eastAsia="仿宋" w:hAnsi="Times New Roman" w:hint="eastAsia"/>
                <w:bCs/>
                <w:color w:val="404040"/>
                <w:sz w:val="24"/>
                <w:szCs w:val="24"/>
              </w:rPr>
              <w:t>Filed</w:t>
            </w:r>
            <w:r>
              <w:rPr>
                <w:rFonts w:ascii="Times New Roman" w:eastAsia="仿宋" w:hAnsi="Times New Roman"/>
                <w:bCs/>
                <w:color w:val="404040"/>
                <w:sz w:val="24"/>
                <w:szCs w:val="24"/>
              </w:rPr>
              <w:t xml:space="preserve"> Visit 2: </w:t>
            </w:r>
            <w:r>
              <w:rPr>
                <w:rFonts w:ascii="Times New Roman" w:eastAsia="仿宋" w:hAnsi="Times New Roman" w:hint="eastAsia"/>
                <w:bCs/>
                <w:color w:val="404040"/>
                <w:sz w:val="24"/>
                <w:szCs w:val="24"/>
              </w:rPr>
              <w:t xml:space="preserve">a </w:t>
            </w:r>
            <w:r>
              <w:rPr>
                <w:rFonts w:ascii="Times New Roman" w:eastAsia="仿宋" w:hAnsi="Times New Roman"/>
                <w:bCs/>
                <w:color w:val="404040"/>
                <w:sz w:val="24"/>
                <w:szCs w:val="24"/>
              </w:rPr>
              <w:t>Well-known Law Firm</w:t>
            </w:r>
          </w:p>
        </w:tc>
      </w:tr>
      <w:tr w:rsidR="00874BBC" w14:paraId="3A7DE2A8" w14:textId="77777777">
        <w:trPr>
          <w:trHeight w:val="746"/>
        </w:trPr>
        <w:tc>
          <w:tcPr>
            <w:tcW w:w="1052" w:type="dxa"/>
            <w:tcBorders>
              <w:top w:val="single" w:sz="4" w:space="0" w:color="auto"/>
              <w:left w:val="single" w:sz="4" w:space="0" w:color="auto"/>
              <w:bottom w:val="single" w:sz="4" w:space="0" w:color="auto"/>
              <w:right w:val="single" w:sz="4" w:space="0" w:color="auto"/>
            </w:tcBorders>
            <w:shd w:val="clear" w:color="000000" w:fill="auto"/>
            <w:tcMar>
              <w:left w:w="0" w:type="dxa"/>
            </w:tcMar>
            <w:vAlign w:val="center"/>
          </w:tcPr>
          <w:p w14:paraId="435E36E3" w14:textId="77777777" w:rsidR="00874BBC" w:rsidRDefault="00DB12DE">
            <w:pPr>
              <w:jc w:val="center"/>
              <w:rPr>
                <w:rFonts w:ascii="Times New Roman" w:eastAsia="仿宋" w:hAnsi="Times New Roman"/>
                <w:color w:val="404040"/>
                <w:sz w:val="24"/>
                <w:szCs w:val="24"/>
              </w:rPr>
            </w:pPr>
            <w:r>
              <w:rPr>
                <w:rFonts w:ascii="Times New Roman" w:eastAsia="仿宋" w:hAnsi="Times New Roman"/>
                <w:b/>
                <w:color w:val="404040"/>
                <w:sz w:val="24"/>
                <w:szCs w:val="24"/>
              </w:rPr>
              <w:t>July 16 (Thu)</w:t>
            </w:r>
          </w:p>
        </w:tc>
        <w:tc>
          <w:tcPr>
            <w:tcW w:w="2850" w:type="dxa"/>
            <w:tcBorders>
              <w:top w:val="single" w:sz="4" w:space="0" w:color="auto"/>
              <w:left w:val="single" w:sz="4" w:space="0" w:color="auto"/>
              <w:bottom w:val="single" w:sz="4" w:space="0" w:color="auto"/>
              <w:right w:val="single" w:sz="4" w:space="0" w:color="auto"/>
            </w:tcBorders>
            <w:shd w:val="clear" w:color="000000" w:fill="auto"/>
            <w:vAlign w:val="center"/>
          </w:tcPr>
          <w:p w14:paraId="1A229B0A" w14:textId="77777777" w:rsidR="00874BBC" w:rsidRDefault="00DB12DE">
            <w:pPr>
              <w:jc w:val="center"/>
              <w:rPr>
                <w:rFonts w:ascii="Times New Roman" w:eastAsia="仿宋" w:hAnsi="Times New Roman"/>
                <w:color w:val="404040"/>
                <w:sz w:val="24"/>
                <w:szCs w:val="24"/>
              </w:rPr>
            </w:pPr>
            <w:r>
              <w:rPr>
                <w:rFonts w:ascii="Times New Roman" w:eastAsia="仿宋" w:hAnsi="Times New Roman" w:hint="eastAsia"/>
                <w:color w:val="404040"/>
                <w:sz w:val="24"/>
                <w:szCs w:val="24"/>
              </w:rPr>
              <w:t>International course</w:t>
            </w:r>
          </w:p>
          <w:p w14:paraId="6F028EBD" w14:textId="77777777" w:rsidR="00874BBC" w:rsidRDefault="00DB12DE">
            <w:pPr>
              <w:jc w:val="center"/>
              <w:rPr>
                <w:rFonts w:ascii="Times New Roman" w:eastAsia="仿宋" w:hAnsi="Times New Roman"/>
                <w:bCs/>
                <w:color w:val="404040"/>
                <w:sz w:val="24"/>
                <w:szCs w:val="24"/>
              </w:rPr>
            </w:pPr>
            <w:r>
              <w:rPr>
                <w:rFonts w:ascii="Times New Roman" w:eastAsia="仿宋" w:hAnsi="Times New Roman" w:hint="eastAsia"/>
                <w:color w:val="404040"/>
                <w:sz w:val="24"/>
                <w:szCs w:val="24"/>
              </w:rPr>
              <w:t>(or self-study)</w:t>
            </w:r>
          </w:p>
        </w:tc>
        <w:tc>
          <w:tcPr>
            <w:tcW w:w="4394" w:type="dxa"/>
            <w:tcBorders>
              <w:top w:val="single" w:sz="4" w:space="0" w:color="auto"/>
              <w:left w:val="single" w:sz="4" w:space="0" w:color="auto"/>
              <w:bottom w:val="single" w:sz="4" w:space="0" w:color="auto"/>
              <w:right w:val="single" w:sz="4" w:space="0" w:color="auto"/>
            </w:tcBorders>
            <w:shd w:val="clear" w:color="000000" w:fill="auto"/>
            <w:vAlign w:val="center"/>
          </w:tcPr>
          <w:p w14:paraId="2111E9AC" w14:textId="77777777" w:rsidR="00874BBC" w:rsidRDefault="00DB12DE">
            <w:pPr>
              <w:ind w:firstLineChars="100" w:firstLine="240"/>
              <w:jc w:val="left"/>
              <w:rPr>
                <w:rFonts w:ascii="Times New Roman" w:eastAsia="仿宋" w:hAnsi="Times New Roman"/>
                <w:color w:val="404040"/>
                <w:sz w:val="24"/>
                <w:szCs w:val="24"/>
              </w:rPr>
            </w:pPr>
            <w:r>
              <w:rPr>
                <w:rFonts w:ascii="Times New Roman" w:eastAsia="仿宋" w:hAnsi="Times New Roman"/>
                <w:color w:val="404040"/>
                <w:sz w:val="24"/>
                <w:szCs w:val="24"/>
              </w:rPr>
              <w:t>Closing ceremony</w:t>
            </w:r>
          </w:p>
        </w:tc>
      </w:tr>
      <w:tr w:rsidR="00874BBC" w14:paraId="490F0F35" w14:textId="77777777">
        <w:trPr>
          <w:trHeight w:val="928"/>
        </w:trPr>
        <w:tc>
          <w:tcPr>
            <w:tcW w:w="1052" w:type="dxa"/>
            <w:tcBorders>
              <w:top w:val="single" w:sz="4" w:space="0" w:color="auto"/>
              <w:left w:val="single" w:sz="4" w:space="0" w:color="auto"/>
              <w:bottom w:val="single" w:sz="4" w:space="0" w:color="auto"/>
              <w:right w:val="single" w:sz="4" w:space="0" w:color="auto"/>
            </w:tcBorders>
            <w:shd w:val="clear" w:color="000000" w:fill="auto"/>
            <w:tcMar>
              <w:left w:w="0" w:type="dxa"/>
            </w:tcMar>
            <w:vAlign w:val="center"/>
          </w:tcPr>
          <w:p w14:paraId="14907F59" w14:textId="77777777" w:rsidR="00874BBC" w:rsidRDefault="00DB12DE">
            <w:pPr>
              <w:jc w:val="center"/>
              <w:rPr>
                <w:rFonts w:ascii="Times New Roman" w:eastAsia="仿宋" w:hAnsi="Times New Roman"/>
                <w:color w:val="404040"/>
                <w:sz w:val="24"/>
                <w:szCs w:val="24"/>
              </w:rPr>
            </w:pPr>
            <w:r>
              <w:rPr>
                <w:rFonts w:ascii="Times New Roman" w:eastAsia="仿宋" w:hAnsi="Times New Roman"/>
                <w:b/>
                <w:color w:val="404040"/>
                <w:sz w:val="24"/>
                <w:szCs w:val="24"/>
              </w:rPr>
              <w:t>July 17 (Fri)</w:t>
            </w:r>
          </w:p>
        </w:tc>
        <w:tc>
          <w:tcPr>
            <w:tcW w:w="7244"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522349E8" w14:textId="77777777" w:rsidR="00874BBC" w:rsidRDefault="00DB12DE">
            <w:pPr>
              <w:ind w:firstLineChars="200" w:firstLine="480"/>
              <w:jc w:val="left"/>
              <w:rPr>
                <w:rFonts w:ascii="Times New Roman" w:eastAsia="仿宋" w:hAnsi="Times New Roman"/>
                <w:bCs/>
                <w:color w:val="404040"/>
                <w:sz w:val="24"/>
                <w:szCs w:val="24"/>
              </w:rPr>
            </w:pPr>
            <w:r>
              <w:rPr>
                <w:rFonts w:ascii="Times New Roman" w:eastAsia="仿宋" w:hAnsi="Times New Roman"/>
                <w:bCs/>
                <w:color w:val="404040"/>
                <w:sz w:val="24"/>
                <w:szCs w:val="24"/>
              </w:rPr>
              <w:t>Departure from Beijing for home country</w:t>
            </w:r>
          </w:p>
        </w:tc>
      </w:tr>
    </w:tbl>
    <w:p w14:paraId="3EFD8E57" w14:textId="77777777" w:rsidR="00874BBC" w:rsidRDefault="00DB12DE">
      <w:pPr>
        <w:pStyle w:val="3"/>
        <w:spacing w:before="280" w:beforeAutospacing="1" w:after="280" w:afterAutospacing="1" w:line="23" w:lineRule="atLeast"/>
        <w:jc w:val="left"/>
        <w:rPr>
          <w:rStyle w:val="a6"/>
          <w:rFonts w:ascii="Times New Roman" w:eastAsia="仿宋" w:hAnsi="Times New Roman"/>
          <w:b/>
          <w:bCs/>
          <w:color w:val="404040"/>
          <w:sz w:val="24"/>
          <w:szCs w:val="24"/>
        </w:rPr>
      </w:pPr>
      <w:r>
        <w:rPr>
          <w:rStyle w:val="a6"/>
          <w:rFonts w:ascii="Times New Roman" w:eastAsia="仿宋" w:hAnsi="Times New Roman"/>
          <w:b/>
          <w:color w:val="404040"/>
          <w:sz w:val="24"/>
          <w:szCs w:val="24"/>
        </w:rPr>
        <w:t>4.</w:t>
      </w:r>
      <w:r>
        <w:rPr>
          <w:rFonts w:ascii="Times New Roman" w:hAnsi="Times New Roman"/>
          <w:b w:val="0"/>
          <w:sz w:val="21"/>
          <w:szCs w:val="21"/>
        </w:rPr>
        <w:t xml:space="preserve"> </w:t>
      </w:r>
      <w:r>
        <w:rPr>
          <w:rFonts w:ascii="Times New Roman" w:eastAsia="仿宋" w:hAnsi="Times New Roman"/>
          <w:color w:val="404040"/>
          <w:sz w:val="24"/>
          <w:szCs w:val="24"/>
        </w:rPr>
        <w:t>International Courses (5 Courses</w:t>
      </w:r>
      <w:r>
        <w:rPr>
          <w:rFonts w:ascii="Times New Roman" w:eastAsia="仿宋" w:hAnsi="Times New Roman" w:hint="eastAsia"/>
          <w:color w:val="404040"/>
          <w:sz w:val="24"/>
          <w:szCs w:val="24"/>
        </w:rPr>
        <w:t xml:space="preserve"> available</w:t>
      </w:r>
      <w:r>
        <w:rPr>
          <w:rFonts w:ascii="Times New Roman" w:eastAsia="仿宋" w:hAnsi="Times New Roman"/>
          <w:color w:val="404040"/>
          <w:sz w:val="24"/>
          <w:szCs w:val="24"/>
        </w:rPr>
        <w:t>), Assessment and Achievements</w:t>
      </w:r>
    </w:p>
    <w:p w14:paraId="27F320FF" w14:textId="77777777" w:rsidR="00874BBC" w:rsidRDefault="00DB12DE">
      <w:pPr>
        <w:pStyle w:val="a4"/>
        <w:rPr>
          <w:rFonts w:ascii="Times New Roman" w:eastAsia="仿宋" w:hAnsi="Times New Roman"/>
          <w:spacing w:val="-6"/>
        </w:rPr>
      </w:pPr>
      <w:r>
        <w:rPr>
          <w:rFonts w:ascii="Times New Roman" w:eastAsia="仿宋" w:hAnsi="Times New Roman"/>
          <w:spacing w:val="-6"/>
        </w:rPr>
        <w:t xml:space="preserve">The </w:t>
      </w:r>
      <w:r>
        <w:rPr>
          <w:rFonts w:ascii="Times New Roman" w:eastAsia="仿宋" w:hAnsi="Times New Roman" w:hint="eastAsia"/>
          <w:spacing w:val="-6"/>
        </w:rPr>
        <w:t xml:space="preserve">5 </w:t>
      </w:r>
      <w:r>
        <w:rPr>
          <w:rFonts w:ascii="Times New Roman" w:eastAsia="仿宋" w:hAnsi="Times New Roman"/>
          <w:spacing w:val="-6"/>
        </w:rPr>
        <w:t xml:space="preserve">international </w:t>
      </w:r>
      <w:r>
        <w:rPr>
          <w:rFonts w:ascii="Times New Roman" w:eastAsia="仿宋" w:hAnsi="Times New Roman"/>
          <w:spacing w:val="-6"/>
        </w:rPr>
        <w:t>courses include:</w:t>
      </w:r>
    </w:p>
    <w:p w14:paraId="0BC31BE3" w14:textId="77777777" w:rsidR="00874BBC" w:rsidRDefault="00DB12DE">
      <w:pPr>
        <w:pStyle w:val="a4"/>
        <w:numPr>
          <w:ilvl w:val="0"/>
          <w:numId w:val="2"/>
        </w:numPr>
        <w:rPr>
          <w:rFonts w:ascii="Times New Roman" w:eastAsia="仿宋" w:hAnsi="Times New Roman"/>
          <w:b/>
          <w:bCs/>
          <w:spacing w:val="-6"/>
        </w:rPr>
      </w:pPr>
      <w:r>
        <w:rPr>
          <w:rFonts w:ascii="Times New Roman" w:eastAsia="仿宋" w:hAnsi="Times New Roman"/>
          <w:b/>
          <w:bCs/>
          <w:i/>
          <w:iCs/>
          <w:spacing w:val="-6"/>
        </w:rPr>
        <w:t>A Primer in the Economics of Climate Change</w:t>
      </w:r>
      <w:r>
        <w:rPr>
          <w:rFonts w:ascii="Times New Roman" w:eastAsia="仿宋" w:hAnsi="Times New Roman" w:hint="eastAsia"/>
          <w:b/>
          <w:bCs/>
          <w:i/>
          <w:iCs/>
          <w:spacing w:val="-6"/>
        </w:rPr>
        <w:t xml:space="preserve"> </w:t>
      </w:r>
    </w:p>
    <w:p w14:paraId="46D9CB5E" w14:textId="77777777" w:rsidR="00874BBC" w:rsidRDefault="00DB12DE">
      <w:pPr>
        <w:pStyle w:val="a4"/>
        <w:ind w:left="360"/>
        <w:rPr>
          <w:rFonts w:ascii="Times New Roman" w:eastAsia="仿宋" w:hAnsi="Times New Roman"/>
          <w:spacing w:val="-6"/>
        </w:rPr>
      </w:pPr>
      <w:r>
        <w:rPr>
          <w:rFonts w:ascii="Times New Roman" w:eastAsia="仿宋" w:hAnsi="Times New Roman" w:hint="eastAsia"/>
          <w:b/>
          <w:bCs/>
          <w:spacing w:val="-6"/>
        </w:rPr>
        <w:t xml:space="preserve">Vacancy: </w:t>
      </w:r>
      <w:r>
        <w:rPr>
          <w:rFonts w:ascii="Times New Roman" w:eastAsia="仿宋" w:hAnsi="Times New Roman" w:hint="eastAsia"/>
          <w:spacing w:val="-6"/>
        </w:rPr>
        <w:t xml:space="preserve">22 </w:t>
      </w:r>
    </w:p>
    <w:p w14:paraId="39E3203D" w14:textId="77777777" w:rsidR="00874BBC" w:rsidRDefault="00DB12DE">
      <w:pPr>
        <w:pStyle w:val="a4"/>
        <w:ind w:left="360"/>
        <w:rPr>
          <w:rFonts w:ascii="Times New Roman" w:eastAsia="仿宋" w:hAnsi="Times New Roman"/>
          <w:spacing w:val="-6"/>
        </w:rPr>
      </w:pPr>
      <w:r>
        <w:rPr>
          <w:rFonts w:ascii="Times New Roman" w:eastAsia="仿宋" w:hAnsi="Times New Roman" w:hint="eastAsia"/>
          <w:b/>
          <w:bCs/>
          <w:spacing w:val="-6"/>
        </w:rPr>
        <w:t>Time table:</w:t>
      </w:r>
      <w:r>
        <w:rPr>
          <w:rFonts w:ascii="Times New Roman" w:eastAsia="仿宋" w:hAnsi="Times New Roman" w:hint="eastAsia"/>
          <w:spacing w:val="-6"/>
        </w:rPr>
        <w:t xml:space="preserve"> (morning)</w:t>
      </w:r>
    </w:p>
    <w:p w14:paraId="3545AF47" w14:textId="77777777" w:rsidR="00874BBC" w:rsidRDefault="00DB12DE">
      <w:pPr>
        <w:pStyle w:val="a4"/>
        <w:ind w:left="360"/>
        <w:rPr>
          <w:rFonts w:ascii="Times New Roman" w:eastAsia="仿宋" w:hAnsi="Times New Roman"/>
          <w:spacing w:val="-6"/>
        </w:rPr>
      </w:pPr>
      <w:r>
        <w:rPr>
          <w:rFonts w:ascii="Times New Roman" w:eastAsia="仿宋" w:hAnsi="Times New Roman" w:hint="eastAsia"/>
          <w:spacing w:val="-6"/>
        </w:rPr>
        <w:t>Week 1: Monday to Friday, Week 2: Monday to Wednesday</w:t>
      </w:r>
    </w:p>
    <w:p w14:paraId="02BC52B0" w14:textId="77777777" w:rsidR="00874BBC" w:rsidRDefault="00874BBC">
      <w:pPr>
        <w:pStyle w:val="a4"/>
        <w:ind w:left="360"/>
        <w:rPr>
          <w:rFonts w:ascii="Times New Roman" w:eastAsia="仿宋" w:hAnsi="Times New Roman"/>
          <w:b/>
          <w:bCs/>
          <w:spacing w:val="-6"/>
        </w:rPr>
      </w:pPr>
    </w:p>
    <w:p w14:paraId="0B6619F4" w14:textId="77777777" w:rsidR="00874BBC" w:rsidRDefault="00DB12DE">
      <w:pPr>
        <w:pStyle w:val="a4"/>
        <w:numPr>
          <w:ilvl w:val="0"/>
          <w:numId w:val="2"/>
        </w:numPr>
        <w:rPr>
          <w:rFonts w:ascii="Times New Roman" w:eastAsia="仿宋" w:hAnsi="Times New Roman"/>
          <w:b/>
          <w:bCs/>
          <w:spacing w:val="-6"/>
        </w:rPr>
      </w:pPr>
      <w:r>
        <w:rPr>
          <w:rFonts w:ascii="Times New Roman" w:eastAsia="仿宋" w:hAnsi="Times New Roman"/>
          <w:b/>
          <w:bCs/>
          <w:i/>
          <w:iCs/>
          <w:spacing w:val="-6"/>
        </w:rPr>
        <w:t>Employment Law and HR Management</w:t>
      </w:r>
      <w:r>
        <w:rPr>
          <w:rFonts w:ascii="Times New Roman" w:eastAsia="仿宋" w:hAnsi="Times New Roman" w:hint="eastAsia"/>
          <w:i/>
          <w:iCs/>
          <w:spacing w:val="-6"/>
        </w:rPr>
        <w:t xml:space="preserve"> </w:t>
      </w:r>
    </w:p>
    <w:p w14:paraId="5C5AF440" w14:textId="77777777" w:rsidR="00874BBC" w:rsidRDefault="00DB12DE">
      <w:pPr>
        <w:pStyle w:val="a4"/>
        <w:ind w:left="360"/>
        <w:rPr>
          <w:rFonts w:ascii="Times New Roman" w:eastAsia="仿宋" w:hAnsi="Times New Roman"/>
          <w:spacing w:val="-6"/>
        </w:rPr>
      </w:pPr>
      <w:r>
        <w:rPr>
          <w:rFonts w:ascii="Times New Roman" w:eastAsia="仿宋" w:hAnsi="Times New Roman" w:hint="eastAsia"/>
          <w:b/>
          <w:bCs/>
          <w:spacing w:val="-6"/>
        </w:rPr>
        <w:t xml:space="preserve">Vacancy: </w:t>
      </w:r>
      <w:r>
        <w:rPr>
          <w:rFonts w:ascii="Times New Roman" w:eastAsia="仿宋" w:hAnsi="Times New Roman" w:hint="eastAsia"/>
          <w:spacing w:val="-6"/>
        </w:rPr>
        <w:t>21</w:t>
      </w:r>
    </w:p>
    <w:p w14:paraId="75B497C9" w14:textId="77777777" w:rsidR="00874BBC" w:rsidRDefault="00DB12DE">
      <w:pPr>
        <w:pStyle w:val="a4"/>
        <w:ind w:left="360"/>
        <w:rPr>
          <w:rFonts w:ascii="Times New Roman" w:eastAsia="仿宋" w:hAnsi="Times New Roman"/>
          <w:b/>
          <w:bCs/>
          <w:spacing w:val="-6"/>
        </w:rPr>
      </w:pPr>
      <w:r>
        <w:rPr>
          <w:rFonts w:ascii="Times New Roman" w:eastAsia="仿宋" w:hAnsi="Times New Roman" w:hint="eastAsia"/>
          <w:b/>
          <w:bCs/>
          <w:spacing w:val="-6"/>
        </w:rPr>
        <w:t xml:space="preserve">Time table: </w:t>
      </w:r>
      <w:r>
        <w:rPr>
          <w:rFonts w:ascii="Times New Roman" w:eastAsia="仿宋" w:hAnsi="Times New Roman" w:hint="eastAsia"/>
          <w:spacing w:val="-6"/>
        </w:rPr>
        <w:t>(morning)</w:t>
      </w:r>
    </w:p>
    <w:p w14:paraId="1616CB2D" w14:textId="77777777" w:rsidR="00874BBC" w:rsidRDefault="00DB12DE">
      <w:pPr>
        <w:pStyle w:val="a4"/>
        <w:ind w:left="360"/>
        <w:rPr>
          <w:rFonts w:ascii="Times New Roman" w:eastAsia="仿宋" w:hAnsi="Times New Roman"/>
          <w:spacing w:val="-6"/>
        </w:rPr>
      </w:pPr>
      <w:r>
        <w:rPr>
          <w:rFonts w:ascii="Times New Roman" w:eastAsia="仿宋" w:hAnsi="Times New Roman" w:hint="eastAsia"/>
          <w:spacing w:val="-6"/>
        </w:rPr>
        <w:t xml:space="preserve">Week 1: Monday to Friday, Week 2: </w:t>
      </w:r>
      <w:r>
        <w:rPr>
          <w:rFonts w:ascii="Times New Roman" w:eastAsia="仿宋" w:hAnsi="Times New Roman" w:hint="eastAsia"/>
          <w:spacing w:val="-6"/>
        </w:rPr>
        <w:t>Monday to Wednesday</w:t>
      </w:r>
    </w:p>
    <w:p w14:paraId="1C240A27" w14:textId="77777777" w:rsidR="00874BBC" w:rsidRDefault="00874BBC">
      <w:pPr>
        <w:pStyle w:val="a4"/>
        <w:ind w:left="360"/>
        <w:rPr>
          <w:rFonts w:ascii="Times New Roman" w:eastAsia="仿宋" w:hAnsi="Times New Roman"/>
          <w:spacing w:val="-6"/>
        </w:rPr>
      </w:pPr>
    </w:p>
    <w:p w14:paraId="703E7389" w14:textId="77777777" w:rsidR="00874BBC" w:rsidRDefault="00DB12DE">
      <w:pPr>
        <w:pStyle w:val="a4"/>
        <w:numPr>
          <w:ilvl w:val="0"/>
          <w:numId w:val="2"/>
        </w:numPr>
        <w:rPr>
          <w:rFonts w:ascii="Times New Roman" w:eastAsia="仿宋" w:hAnsi="Times New Roman"/>
          <w:b/>
          <w:bCs/>
          <w:spacing w:val="-6"/>
        </w:rPr>
      </w:pPr>
      <w:r>
        <w:rPr>
          <w:rFonts w:ascii="Times New Roman" w:eastAsia="仿宋" w:hAnsi="Times New Roman"/>
          <w:b/>
          <w:bCs/>
          <w:i/>
          <w:iCs/>
          <w:spacing w:val="-6"/>
        </w:rPr>
        <w:t>European Union Financial Law</w:t>
      </w:r>
      <w:r>
        <w:rPr>
          <w:rFonts w:ascii="Times New Roman" w:eastAsia="仿宋" w:hAnsi="Times New Roman" w:hint="eastAsia"/>
          <w:b/>
          <w:bCs/>
          <w:i/>
          <w:iCs/>
          <w:spacing w:val="-6"/>
        </w:rPr>
        <w:t xml:space="preserve">  </w:t>
      </w:r>
    </w:p>
    <w:p w14:paraId="648E7A68" w14:textId="77777777" w:rsidR="00874BBC" w:rsidRDefault="00DB12DE">
      <w:pPr>
        <w:pStyle w:val="a4"/>
        <w:ind w:left="360"/>
        <w:rPr>
          <w:rFonts w:ascii="Times New Roman" w:eastAsia="仿宋" w:hAnsi="Times New Roman"/>
          <w:b/>
          <w:bCs/>
          <w:spacing w:val="-6"/>
        </w:rPr>
      </w:pPr>
      <w:r>
        <w:rPr>
          <w:rFonts w:ascii="Times New Roman" w:eastAsia="仿宋" w:hAnsi="Times New Roman" w:hint="eastAsia"/>
          <w:b/>
          <w:bCs/>
          <w:spacing w:val="-6"/>
        </w:rPr>
        <w:t xml:space="preserve">Vacancy: </w:t>
      </w:r>
      <w:r>
        <w:rPr>
          <w:rFonts w:ascii="Times New Roman" w:eastAsia="仿宋" w:hAnsi="Times New Roman" w:hint="eastAsia"/>
          <w:spacing w:val="-6"/>
        </w:rPr>
        <w:t>19</w:t>
      </w:r>
    </w:p>
    <w:p w14:paraId="44D8843A" w14:textId="77777777" w:rsidR="00874BBC" w:rsidRDefault="00DB12DE">
      <w:pPr>
        <w:pStyle w:val="a4"/>
        <w:ind w:left="360"/>
        <w:rPr>
          <w:rFonts w:ascii="Times New Roman" w:eastAsia="仿宋" w:hAnsi="Times New Roman"/>
          <w:spacing w:val="-6"/>
        </w:rPr>
      </w:pPr>
      <w:r>
        <w:rPr>
          <w:rFonts w:ascii="Times New Roman" w:eastAsia="仿宋" w:hAnsi="Times New Roman" w:hint="eastAsia"/>
          <w:b/>
          <w:bCs/>
          <w:spacing w:val="-6"/>
        </w:rPr>
        <w:t xml:space="preserve">Time table: </w:t>
      </w:r>
      <w:r>
        <w:rPr>
          <w:rFonts w:ascii="Times New Roman" w:eastAsia="仿宋" w:hAnsi="Times New Roman" w:hint="eastAsia"/>
          <w:spacing w:val="-6"/>
        </w:rPr>
        <w:t>(morning)</w:t>
      </w:r>
    </w:p>
    <w:p w14:paraId="4B429839" w14:textId="77777777" w:rsidR="00874BBC" w:rsidRDefault="00DB12DE">
      <w:pPr>
        <w:pStyle w:val="a4"/>
        <w:ind w:left="360"/>
        <w:rPr>
          <w:rFonts w:ascii="Times New Roman" w:eastAsia="仿宋" w:hAnsi="Times New Roman"/>
          <w:b/>
          <w:bCs/>
          <w:spacing w:val="-6"/>
        </w:rPr>
      </w:pPr>
      <w:r>
        <w:rPr>
          <w:rFonts w:ascii="Times New Roman" w:eastAsia="仿宋" w:hAnsi="Times New Roman" w:hint="eastAsia"/>
          <w:spacing w:val="-6"/>
        </w:rPr>
        <w:t>Week 1: Monday to Thursday, Week 2: Monday to Thursday</w:t>
      </w:r>
    </w:p>
    <w:p w14:paraId="4575906A" w14:textId="77777777" w:rsidR="00874BBC" w:rsidRDefault="00DB12DE">
      <w:pPr>
        <w:pStyle w:val="a4"/>
        <w:ind w:left="360"/>
        <w:rPr>
          <w:rFonts w:ascii="Times New Roman" w:eastAsia="仿宋" w:hAnsi="Times New Roman"/>
          <w:spacing w:val="-6"/>
        </w:rPr>
      </w:pPr>
      <w:r>
        <w:rPr>
          <w:rFonts w:ascii="Times New Roman" w:eastAsia="仿宋" w:hAnsi="Times New Roman" w:hint="eastAsia"/>
          <w:b/>
          <w:bCs/>
          <w:spacing w:val="-6"/>
        </w:rPr>
        <w:t xml:space="preserve"> </w:t>
      </w:r>
    </w:p>
    <w:p w14:paraId="5D5C090F" w14:textId="77777777" w:rsidR="00874BBC" w:rsidRDefault="00DB12DE">
      <w:pPr>
        <w:pStyle w:val="a4"/>
        <w:numPr>
          <w:ilvl w:val="0"/>
          <w:numId w:val="2"/>
        </w:numPr>
        <w:rPr>
          <w:rFonts w:ascii="Times New Roman" w:eastAsia="仿宋" w:hAnsi="Times New Roman"/>
          <w:b/>
          <w:bCs/>
          <w:spacing w:val="-6"/>
        </w:rPr>
      </w:pPr>
      <w:r>
        <w:rPr>
          <w:rFonts w:ascii="Times New Roman" w:eastAsia="仿宋" w:hAnsi="Times New Roman"/>
          <w:b/>
          <w:bCs/>
          <w:i/>
          <w:iCs/>
          <w:spacing w:val="-6"/>
        </w:rPr>
        <w:t>Introduction to Media Management</w:t>
      </w:r>
      <w:r>
        <w:rPr>
          <w:rFonts w:ascii="Times New Roman" w:eastAsia="仿宋" w:hAnsi="Times New Roman" w:hint="eastAsia"/>
          <w:b/>
          <w:bCs/>
          <w:i/>
          <w:iCs/>
          <w:spacing w:val="-6"/>
        </w:rPr>
        <w:t xml:space="preserve"> </w:t>
      </w:r>
    </w:p>
    <w:p w14:paraId="4A31FABD" w14:textId="77777777" w:rsidR="00874BBC" w:rsidRDefault="00DB12DE">
      <w:pPr>
        <w:pStyle w:val="a4"/>
        <w:ind w:left="360"/>
        <w:rPr>
          <w:rFonts w:ascii="Times New Roman" w:eastAsia="仿宋" w:hAnsi="Times New Roman"/>
          <w:spacing w:val="-6"/>
        </w:rPr>
      </w:pPr>
      <w:r>
        <w:rPr>
          <w:rFonts w:ascii="Times New Roman" w:eastAsia="仿宋" w:hAnsi="Times New Roman" w:hint="eastAsia"/>
          <w:b/>
          <w:bCs/>
          <w:spacing w:val="-6"/>
        </w:rPr>
        <w:t xml:space="preserve">Vacancy: </w:t>
      </w:r>
      <w:r>
        <w:rPr>
          <w:rFonts w:ascii="Times New Roman" w:eastAsia="仿宋" w:hAnsi="Times New Roman" w:hint="eastAsia"/>
          <w:spacing w:val="-6"/>
        </w:rPr>
        <w:t xml:space="preserve">3 </w:t>
      </w:r>
    </w:p>
    <w:p w14:paraId="55F73C59" w14:textId="77777777" w:rsidR="00874BBC" w:rsidRDefault="00DB12DE">
      <w:pPr>
        <w:pStyle w:val="a4"/>
        <w:ind w:left="360"/>
        <w:rPr>
          <w:rFonts w:ascii="Times New Roman" w:eastAsia="仿宋" w:hAnsi="Times New Roman"/>
          <w:spacing w:val="-6"/>
        </w:rPr>
      </w:pPr>
      <w:r>
        <w:rPr>
          <w:rFonts w:ascii="Times New Roman" w:eastAsia="仿宋" w:hAnsi="Times New Roman" w:hint="eastAsia"/>
          <w:b/>
          <w:bCs/>
          <w:spacing w:val="-6"/>
        </w:rPr>
        <w:t xml:space="preserve">Time table: </w:t>
      </w:r>
      <w:r>
        <w:rPr>
          <w:rFonts w:ascii="Times New Roman" w:eastAsia="仿宋" w:hAnsi="Times New Roman" w:hint="eastAsia"/>
          <w:spacing w:val="-6"/>
        </w:rPr>
        <w:t>(morning)</w:t>
      </w:r>
    </w:p>
    <w:p w14:paraId="483019DF" w14:textId="77777777" w:rsidR="00874BBC" w:rsidRDefault="00DB12DE">
      <w:pPr>
        <w:pStyle w:val="a4"/>
        <w:ind w:left="360"/>
        <w:rPr>
          <w:rFonts w:ascii="Times New Roman" w:eastAsia="仿宋" w:hAnsi="Times New Roman"/>
          <w:b/>
          <w:bCs/>
          <w:spacing w:val="-6"/>
        </w:rPr>
      </w:pPr>
      <w:r>
        <w:rPr>
          <w:rFonts w:ascii="Times New Roman" w:eastAsia="仿宋" w:hAnsi="Times New Roman" w:hint="eastAsia"/>
          <w:spacing w:val="-6"/>
        </w:rPr>
        <w:t>Week 1: Monday to Thursday, Week 2: Monday to</w:t>
      </w:r>
      <w:r>
        <w:rPr>
          <w:rFonts w:ascii="Times New Roman" w:eastAsia="仿宋" w:hAnsi="Times New Roman" w:hint="eastAsia"/>
          <w:spacing w:val="-6"/>
        </w:rPr>
        <w:t xml:space="preserve"> Thursday</w:t>
      </w:r>
    </w:p>
    <w:p w14:paraId="2F144EAD" w14:textId="77777777" w:rsidR="00874BBC" w:rsidRDefault="00874BBC">
      <w:pPr>
        <w:pStyle w:val="a4"/>
        <w:ind w:left="360"/>
        <w:rPr>
          <w:rFonts w:ascii="Times New Roman" w:eastAsia="仿宋" w:hAnsi="Times New Roman"/>
          <w:b/>
          <w:bCs/>
          <w:spacing w:val="-6"/>
        </w:rPr>
      </w:pPr>
    </w:p>
    <w:p w14:paraId="38413F95" w14:textId="77777777" w:rsidR="00874BBC" w:rsidRDefault="00DB12DE">
      <w:pPr>
        <w:pStyle w:val="a4"/>
        <w:numPr>
          <w:ilvl w:val="0"/>
          <w:numId w:val="2"/>
        </w:numPr>
        <w:rPr>
          <w:rFonts w:ascii="Times New Roman" w:eastAsia="仿宋" w:hAnsi="Times New Roman"/>
          <w:b/>
          <w:bCs/>
          <w:spacing w:val="-6"/>
        </w:rPr>
      </w:pPr>
      <w:r>
        <w:rPr>
          <w:rFonts w:ascii="Times New Roman" w:eastAsia="仿宋" w:hAnsi="Times New Roman"/>
          <w:b/>
          <w:bCs/>
          <w:i/>
          <w:iCs/>
          <w:spacing w:val="-6"/>
        </w:rPr>
        <w:t>International Data Law</w:t>
      </w:r>
    </w:p>
    <w:p w14:paraId="7A6D0264" w14:textId="77777777" w:rsidR="00874BBC" w:rsidRDefault="00DB12DE">
      <w:pPr>
        <w:pStyle w:val="a4"/>
        <w:ind w:left="360"/>
        <w:rPr>
          <w:rFonts w:ascii="Times New Roman" w:eastAsia="仿宋" w:hAnsi="Times New Roman"/>
          <w:spacing w:val="-6"/>
        </w:rPr>
      </w:pPr>
      <w:r>
        <w:rPr>
          <w:rFonts w:ascii="Times New Roman" w:eastAsia="仿宋" w:hAnsi="Times New Roman" w:hint="eastAsia"/>
          <w:b/>
          <w:bCs/>
          <w:spacing w:val="-6"/>
        </w:rPr>
        <w:t xml:space="preserve">Vacancy: </w:t>
      </w:r>
      <w:r>
        <w:rPr>
          <w:rFonts w:ascii="Times New Roman" w:eastAsia="仿宋" w:hAnsi="Times New Roman" w:hint="eastAsia"/>
          <w:spacing w:val="-6"/>
        </w:rPr>
        <w:t xml:space="preserve">2 </w:t>
      </w:r>
    </w:p>
    <w:p w14:paraId="2FFEDE1B" w14:textId="77777777" w:rsidR="00874BBC" w:rsidRDefault="00DB12DE">
      <w:pPr>
        <w:pStyle w:val="a4"/>
        <w:ind w:left="360"/>
        <w:rPr>
          <w:rFonts w:ascii="Times New Roman" w:eastAsia="仿宋" w:hAnsi="Times New Roman"/>
          <w:b/>
          <w:bCs/>
          <w:spacing w:val="-6"/>
        </w:rPr>
      </w:pPr>
      <w:r>
        <w:rPr>
          <w:rFonts w:ascii="Times New Roman" w:eastAsia="仿宋" w:hAnsi="Times New Roman" w:hint="eastAsia"/>
          <w:b/>
          <w:bCs/>
          <w:spacing w:val="-6"/>
        </w:rPr>
        <w:t xml:space="preserve">Time table: </w:t>
      </w:r>
    </w:p>
    <w:p w14:paraId="2A5FA381" w14:textId="77777777" w:rsidR="00874BBC" w:rsidRDefault="00DB12DE">
      <w:pPr>
        <w:pStyle w:val="a4"/>
        <w:ind w:left="360"/>
        <w:rPr>
          <w:rFonts w:ascii="Times New Roman" w:eastAsia="仿宋" w:hAnsi="Times New Roman"/>
          <w:b/>
          <w:bCs/>
          <w:spacing w:val="-6"/>
        </w:rPr>
      </w:pPr>
      <w:r>
        <w:rPr>
          <w:rFonts w:ascii="Times New Roman" w:eastAsia="仿宋" w:hAnsi="Times New Roman" w:hint="eastAsia"/>
          <w:spacing w:val="-6"/>
        </w:rPr>
        <w:t>Week 1: Monday afternoon, Tuesday to Friday morning, Week 2: Monday to Wednesday morning</w:t>
      </w:r>
    </w:p>
    <w:p w14:paraId="1059CE23" w14:textId="77777777" w:rsidR="00874BBC" w:rsidRDefault="00874BBC">
      <w:pPr>
        <w:pStyle w:val="a4"/>
        <w:ind w:left="360"/>
        <w:rPr>
          <w:rFonts w:ascii="Times New Roman" w:eastAsia="仿宋" w:hAnsi="Times New Roman"/>
          <w:b/>
          <w:bCs/>
          <w:spacing w:val="-6"/>
        </w:rPr>
      </w:pPr>
    </w:p>
    <w:p w14:paraId="4E56B60F" w14:textId="77777777" w:rsidR="00874BBC" w:rsidRDefault="00874BBC">
      <w:pPr>
        <w:pStyle w:val="a4"/>
        <w:ind w:left="360"/>
        <w:rPr>
          <w:rFonts w:ascii="Times New Roman" w:eastAsia="仿宋" w:hAnsi="Times New Roman"/>
          <w:spacing w:val="-6"/>
        </w:rPr>
      </w:pPr>
    </w:p>
    <w:p w14:paraId="61D144FD" w14:textId="22E0F741" w:rsidR="00874BBC" w:rsidRDefault="00DB12DE">
      <w:pPr>
        <w:pStyle w:val="a4"/>
        <w:jc w:val="left"/>
        <w:rPr>
          <w:rFonts w:ascii="Times New Roman" w:eastAsia="仿宋" w:hAnsi="Times New Roman"/>
          <w:spacing w:val="-6"/>
        </w:rPr>
      </w:pPr>
      <w:r>
        <w:rPr>
          <w:rFonts w:ascii="Times New Roman" w:eastAsia="仿宋" w:hAnsi="Times New Roman" w:hint="eastAsia"/>
          <w:spacing w:val="-6"/>
        </w:rPr>
        <w:t>Each student only can choose one course and to attend the course. But Considering the available vacancy numbers, we encourage you to mark the priority sequence of the five courses with 1 to 5 in case your most favorite course</w:t>
      </w:r>
      <w:r w:rsidRPr="00DB12DE">
        <w:rPr>
          <w:rFonts w:ascii="Times New Roman" w:eastAsia="仿宋" w:hAnsi="Times New Roman"/>
          <w:spacing w:val="-6"/>
        </w:rPr>
        <w:t xml:space="preserve"> </w:t>
      </w:r>
      <w:r>
        <w:rPr>
          <w:rFonts w:ascii="Times New Roman" w:eastAsia="仿宋" w:hAnsi="Times New Roman" w:hint="eastAsia"/>
          <w:spacing w:val="-6"/>
        </w:rPr>
        <w:t>(marked as 1) has no vacancy le</w:t>
      </w:r>
      <w:r>
        <w:rPr>
          <w:rFonts w:ascii="Times New Roman" w:eastAsia="仿宋" w:hAnsi="Times New Roman" w:hint="eastAsia"/>
          <w:spacing w:val="-6"/>
        </w:rPr>
        <w:t>ft, then we could allocate you to the course that you like secondly</w:t>
      </w:r>
      <w:r w:rsidRPr="00DB12DE">
        <w:rPr>
          <w:rFonts w:ascii="Times New Roman" w:eastAsia="仿宋" w:hAnsi="Times New Roman"/>
          <w:spacing w:val="-6"/>
        </w:rPr>
        <w:t xml:space="preserve"> </w:t>
      </w:r>
      <w:r>
        <w:rPr>
          <w:rFonts w:ascii="Times New Roman" w:eastAsia="仿宋" w:hAnsi="Times New Roman" w:hint="eastAsia"/>
          <w:spacing w:val="-6"/>
        </w:rPr>
        <w:t xml:space="preserve">(marked as 2), or </w:t>
      </w:r>
      <w:proofErr w:type="gramStart"/>
      <w:r>
        <w:rPr>
          <w:rFonts w:ascii="Times New Roman" w:eastAsia="仿宋" w:hAnsi="Times New Roman" w:hint="eastAsia"/>
          <w:spacing w:val="-6"/>
        </w:rPr>
        <w:t>thirdly(</w:t>
      </w:r>
      <w:proofErr w:type="gramEnd"/>
      <w:r>
        <w:rPr>
          <w:rFonts w:ascii="Times New Roman" w:eastAsia="仿宋" w:hAnsi="Times New Roman" w:hint="eastAsia"/>
          <w:spacing w:val="-6"/>
        </w:rPr>
        <w:t xml:space="preserve">marked as 3) if the second one has no vacancy left either.  </w:t>
      </w:r>
    </w:p>
    <w:p w14:paraId="61C9A7D4" w14:textId="77777777" w:rsidR="00874BBC" w:rsidRDefault="00874BBC">
      <w:pPr>
        <w:pStyle w:val="a4"/>
        <w:jc w:val="left"/>
        <w:rPr>
          <w:rFonts w:ascii="Times New Roman" w:eastAsia="仿宋" w:hAnsi="Times New Roman"/>
          <w:spacing w:val="-6"/>
        </w:rPr>
      </w:pPr>
    </w:p>
    <w:p w14:paraId="08B10DC7" w14:textId="77777777" w:rsidR="00874BBC" w:rsidRDefault="00DB12DE">
      <w:pPr>
        <w:pStyle w:val="a4"/>
        <w:jc w:val="left"/>
        <w:rPr>
          <w:rFonts w:ascii="Times New Roman" w:eastAsia="仿宋" w:hAnsi="Times New Roman"/>
          <w:spacing w:val="-6"/>
        </w:rPr>
      </w:pPr>
      <w:r>
        <w:rPr>
          <w:rFonts w:ascii="Times New Roman" w:eastAsia="仿宋" w:hAnsi="Times New Roman"/>
          <w:spacing w:val="-6"/>
        </w:rPr>
        <w:t xml:space="preserve">Upon passing the </w:t>
      </w:r>
      <w:r>
        <w:rPr>
          <w:rFonts w:ascii="Times New Roman" w:eastAsia="仿宋" w:hAnsi="Times New Roman" w:hint="eastAsia"/>
          <w:spacing w:val="-6"/>
        </w:rPr>
        <w:t xml:space="preserve">international </w:t>
      </w:r>
      <w:r>
        <w:rPr>
          <w:rFonts w:ascii="Times New Roman" w:eastAsia="仿宋" w:hAnsi="Times New Roman"/>
          <w:spacing w:val="-6"/>
        </w:rPr>
        <w:t xml:space="preserve">course assessment, a transcript will be provided. Additionally, a </w:t>
      </w:r>
      <w:r>
        <w:rPr>
          <w:rFonts w:ascii="Times New Roman" w:eastAsia="仿宋" w:hAnsi="Times New Roman"/>
          <w:spacing w:val="-6"/>
        </w:rPr>
        <w:t>certificate of completion will be issued for the International Summer Program.</w:t>
      </w:r>
    </w:p>
    <w:p w14:paraId="2C18CD96" w14:textId="77777777" w:rsidR="00874BBC" w:rsidRDefault="00DB12DE">
      <w:pPr>
        <w:pStyle w:val="3"/>
        <w:spacing w:before="280" w:beforeAutospacing="1" w:after="280" w:afterAutospacing="1" w:line="23" w:lineRule="atLeast"/>
        <w:jc w:val="left"/>
        <w:rPr>
          <w:rStyle w:val="a6"/>
          <w:rFonts w:ascii="Times New Roman" w:hAnsi="Times New Roman"/>
          <w:b/>
          <w:bCs/>
          <w:color w:val="404040"/>
          <w:sz w:val="24"/>
          <w:szCs w:val="24"/>
        </w:rPr>
      </w:pPr>
      <w:r>
        <w:rPr>
          <w:rStyle w:val="a6"/>
          <w:rFonts w:ascii="Times New Roman" w:hAnsi="Times New Roman"/>
          <w:b/>
          <w:bCs/>
          <w:color w:val="404040"/>
          <w:sz w:val="24"/>
          <w:szCs w:val="24"/>
        </w:rPr>
        <w:t>5.</w:t>
      </w:r>
      <w:r>
        <w:rPr>
          <w:rStyle w:val="a6"/>
          <w:rFonts w:ascii="Times New Roman" w:hAnsi="Times New Roman" w:hint="eastAsia"/>
          <w:b/>
          <w:bCs/>
          <w:color w:val="404040"/>
          <w:sz w:val="24"/>
          <w:szCs w:val="24"/>
        </w:rPr>
        <w:t xml:space="preserve"> </w:t>
      </w:r>
      <w:r>
        <w:rPr>
          <w:rStyle w:val="a6"/>
          <w:rFonts w:ascii="Times New Roman" w:hAnsi="Times New Roman"/>
          <w:b/>
          <w:bCs/>
          <w:color w:val="404040"/>
          <w:sz w:val="24"/>
          <w:szCs w:val="24"/>
        </w:rPr>
        <w:t>Supporting Services</w:t>
      </w:r>
    </w:p>
    <w:p w14:paraId="4E93C58A" w14:textId="77777777" w:rsidR="00874BBC" w:rsidRDefault="00DB12DE">
      <w:pPr>
        <w:numPr>
          <w:ilvl w:val="0"/>
          <w:numId w:val="3"/>
        </w:numPr>
        <w:tabs>
          <w:tab w:val="left" w:pos="1705"/>
        </w:tabs>
        <w:jc w:val="left"/>
        <w:rPr>
          <w:rFonts w:ascii="Times New Roman" w:eastAsia="仿宋" w:hAnsi="Times New Roman"/>
          <w:spacing w:val="-6"/>
          <w:sz w:val="24"/>
          <w:szCs w:val="24"/>
        </w:rPr>
      </w:pPr>
      <w:r>
        <w:rPr>
          <w:rFonts w:ascii="Times New Roman" w:eastAsia="仿宋" w:hAnsi="Times New Roman"/>
          <w:spacing w:val="-6"/>
          <w:sz w:val="24"/>
          <w:szCs w:val="24"/>
        </w:rPr>
        <w:t>Academic resources: Syllab</w:t>
      </w:r>
      <w:r>
        <w:rPr>
          <w:rFonts w:ascii="Times New Roman" w:eastAsia="仿宋" w:hAnsi="Times New Roman" w:hint="eastAsia"/>
          <w:spacing w:val="-6"/>
          <w:sz w:val="24"/>
          <w:szCs w:val="24"/>
        </w:rPr>
        <w:t>us</w:t>
      </w:r>
      <w:r>
        <w:rPr>
          <w:rFonts w:ascii="Times New Roman" w:eastAsia="仿宋" w:hAnsi="Times New Roman"/>
          <w:spacing w:val="-6"/>
          <w:sz w:val="24"/>
          <w:szCs w:val="24"/>
        </w:rPr>
        <w:t xml:space="preserve"> for international courses and</w:t>
      </w:r>
      <w:r>
        <w:rPr>
          <w:rFonts w:ascii="Times New Roman" w:eastAsia="仿宋" w:hAnsi="Times New Roman" w:hint="eastAsia"/>
          <w:spacing w:val="-6"/>
          <w:sz w:val="24"/>
          <w:szCs w:val="24"/>
        </w:rPr>
        <w:t xml:space="preserve"> </w:t>
      </w:r>
      <w:r>
        <w:rPr>
          <w:rFonts w:ascii="Times New Roman" w:eastAsia="仿宋" w:hAnsi="Times New Roman"/>
          <w:spacing w:val="-6"/>
          <w:sz w:val="24"/>
          <w:szCs w:val="24"/>
        </w:rPr>
        <w:t>lectures will be provided in advance.</w:t>
      </w:r>
    </w:p>
    <w:p w14:paraId="160E1501" w14:textId="77777777" w:rsidR="00874BBC" w:rsidRDefault="00DB12DE">
      <w:pPr>
        <w:numPr>
          <w:ilvl w:val="0"/>
          <w:numId w:val="3"/>
        </w:numPr>
        <w:tabs>
          <w:tab w:val="left" w:pos="1705"/>
        </w:tabs>
        <w:jc w:val="left"/>
        <w:rPr>
          <w:rFonts w:ascii="Times New Roman" w:eastAsia="仿宋" w:hAnsi="Times New Roman"/>
          <w:spacing w:val="-6"/>
          <w:sz w:val="24"/>
          <w:szCs w:val="24"/>
        </w:rPr>
      </w:pPr>
      <w:r>
        <w:rPr>
          <w:rFonts w:ascii="Times New Roman" w:eastAsia="仿宋" w:hAnsi="Times New Roman" w:hint="eastAsia"/>
          <w:spacing w:val="-6"/>
          <w:sz w:val="24"/>
          <w:szCs w:val="24"/>
        </w:rPr>
        <w:t>Field</w:t>
      </w:r>
      <w:r>
        <w:rPr>
          <w:rFonts w:ascii="Times New Roman" w:eastAsia="仿宋" w:hAnsi="Times New Roman"/>
          <w:spacing w:val="-6"/>
          <w:sz w:val="24"/>
          <w:szCs w:val="24"/>
        </w:rPr>
        <w:t xml:space="preserve"> visits: Students may submit</w:t>
      </w:r>
      <w:r>
        <w:rPr>
          <w:rFonts w:ascii="Times New Roman" w:eastAsia="仿宋" w:hAnsi="Times New Roman" w:hint="eastAsia"/>
          <w:spacing w:val="-6"/>
          <w:sz w:val="24"/>
          <w:szCs w:val="24"/>
        </w:rPr>
        <w:t xml:space="preserve"> interested</w:t>
      </w:r>
      <w:r>
        <w:rPr>
          <w:rFonts w:ascii="Times New Roman" w:eastAsia="仿宋" w:hAnsi="Times New Roman"/>
          <w:spacing w:val="-6"/>
          <w:sz w:val="24"/>
          <w:szCs w:val="24"/>
        </w:rPr>
        <w:t xml:space="preserve"> questions be</w:t>
      </w:r>
      <w:r>
        <w:rPr>
          <w:rFonts w:ascii="Times New Roman" w:eastAsia="仿宋" w:hAnsi="Times New Roman"/>
          <w:spacing w:val="-6"/>
          <w:sz w:val="24"/>
          <w:szCs w:val="24"/>
        </w:rPr>
        <w:t>fore the visits.</w:t>
      </w:r>
    </w:p>
    <w:p w14:paraId="2A8ABFDE" w14:textId="77777777" w:rsidR="00874BBC" w:rsidRDefault="00DB12DE">
      <w:pPr>
        <w:numPr>
          <w:ilvl w:val="0"/>
          <w:numId w:val="3"/>
        </w:numPr>
        <w:tabs>
          <w:tab w:val="left" w:pos="1705"/>
        </w:tabs>
        <w:jc w:val="left"/>
        <w:rPr>
          <w:rFonts w:ascii="Times New Roman" w:eastAsia="仿宋" w:hAnsi="Times New Roman"/>
          <w:spacing w:val="-6"/>
          <w:sz w:val="24"/>
          <w:szCs w:val="24"/>
        </w:rPr>
      </w:pPr>
      <w:r>
        <w:rPr>
          <w:rFonts w:ascii="Times New Roman" w:eastAsia="仿宋" w:hAnsi="Times New Roman"/>
          <w:spacing w:val="-6"/>
          <w:sz w:val="24"/>
          <w:szCs w:val="24"/>
        </w:rPr>
        <w:t xml:space="preserve">Living services: </w:t>
      </w:r>
      <w:r>
        <w:rPr>
          <w:rFonts w:ascii="Times New Roman" w:eastAsia="仿宋" w:hAnsi="Times New Roman" w:hint="eastAsia"/>
          <w:spacing w:val="-6"/>
          <w:sz w:val="24"/>
          <w:szCs w:val="24"/>
        </w:rPr>
        <w:t xml:space="preserve">lodging </w:t>
      </w:r>
      <w:r>
        <w:rPr>
          <w:rFonts w:ascii="Times New Roman" w:eastAsia="仿宋" w:hAnsi="Times New Roman"/>
          <w:spacing w:val="-6"/>
          <w:sz w:val="24"/>
          <w:szCs w:val="24"/>
        </w:rPr>
        <w:t>On-campus</w:t>
      </w:r>
      <w:r>
        <w:rPr>
          <w:rFonts w:ascii="Times New Roman" w:eastAsia="仿宋" w:hAnsi="Times New Roman" w:hint="eastAsia"/>
          <w:spacing w:val="-6"/>
          <w:sz w:val="24"/>
          <w:szCs w:val="24"/>
        </w:rPr>
        <w:t xml:space="preserve">, </w:t>
      </w:r>
      <w:r>
        <w:rPr>
          <w:rFonts w:ascii="Times New Roman" w:eastAsia="仿宋" w:hAnsi="Times New Roman"/>
          <w:spacing w:val="-6"/>
          <w:sz w:val="24"/>
          <w:szCs w:val="24"/>
        </w:rPr>
        <w:t>and Beijing transportation guide.</w:t>
      </w:r>
    </w:p>
    <w:p w14:paraId="0525BA8E" w14:textId="77777777" w:rsidR="00874BBC" w:rsidRDefault="00DB12DE">
      <w:pPr>
        <w:pStyle w:val="3"/>
        <w:spacing w:before="280" w:beforeAutospacing="1" w:after="280" w:afterAutospacing="1" w:line="23" w:lineRule="atLeast"/>
        <w:jc w:val="left"/>
        <w:rPr>
          <w:rStyle w:val="a6"/>
          <w:rFonts w:ascii="Times New Roman" w:hAnsi="Times New Roman"/>
          <w:b/>
          <w:bCs/>
          <w:color w:val="404040"/>
          <w:sz w:val="24"/>
          <w:szCs w:val="24"/>
        </w:rPr>
      </w:pPr>
      <w:r>
        <w:rPr>
          <w:rStyle w:val="a6"/>
          <w:rFonts w:ascii="Times New Roman" w:hAnsi="Times New Roman"/>
          <w:b/>
          <w:bCs/>
          <w:color w:val="404040"/>
          <w:sz w:val="24"/>
          <w:szCs w:val="24"/>
        </w:rPr>
        <w:t>6.</w:t>
      </w:r>
      <w:r>
        <w:rPr>
          <w:rStyle w:val="a6"/>
          <w:rFonts w:ascii="Times New Roman" w:eastAsia="仿宋" w:hAnsi="Times New Roman"/>
          <w:b/>
          <w:bCs/>
          <w:color w:val="404040"/>
          <w:sz w:val="24"/>
          <w:szCs w:val="24"/>
        </w:rPr>
        <w:t xml:space="preserve"> </w:t>
      </w:r>
      <w:r>
        <w:rPr>
          <w:rStyle w:val="a6"/>
          <w:rFonts w:ascii="Times New Roman" w:hAnsi="Times New Roman"/>
          <w:b/>
          <w:bCs/>
          <w:color w:val="404040"/>
          <w:sz w:val="24"/>
          <w:szCs w:val="24"/>
        </w:rPr>
        <w:t>Accommodation and Catering Arrangements</w:t>
      </w:r>
    </w:p>
    <w:p w14:paraId="1372875F" w14:textId="77777777" w:rsidR="00874BBC" w:rsidRDefault="00DB12DE">
      <w:pPr>
        <w:pStyle w:val="a4"/>
        <w:rPr>
          <w:rFonts w:ascii="Times New Roman" w:eastAsia="仿宋" w:hAnsi="Times New Roman"/>
          <w:spacing w:val="-6"/>
        </w:rPr>
      </w:pPr>
      <w:r>
        <w:rPr>
          <w:rFonts w:ascii="Times New Roman" w:eastAsia="仿宋" w:hAnsi="Times New Roman"/>
          <w:spacing w:val="-6"/>
        </w:rPr>
        <w:t>(1) Accommodation</w:t>
      </w:r>
    </w:p>
    <w:p w14:paraId="2BBFFA51" w14:textId="77777777" w:rsidR="00874BBC" w:rsidRDefault="00DB12DE">
      <w:pPr>
        <w:pStyle w:val="a4"/>
        <w:rPr>
          <w:rFonts w:ascii="Times New Roman" w:eastAsia="仿宋" w:hAnsi="Times New Roman"/>
          <w:spacing w:val="-6"/>
        </w:rPr>
      </w:pPr>
      <w:r>
        <w:rPr>
          <w:rFonts w:ascii="Times New Roman" w:eastAsia="仿宋" w:hAnsi="Times New Roman"/>
          <w:spacing w:val="-6"/>
        </w:rPr>
        <w:t xml:space="preserve">International Exchange Center Building, </w:t>
      </w:r>
      <w:proofErr w:type="spellStart"/>
      <w:r>
        <w:rPr>
          <w:rFonts w:ascii="Times New Roman" w:eastAsia="仿宋" w:hAnsi="Times New Roman"/>
          <w:spacing w:val="-6"/>
        </w:rPr>
        <w:t>Changping</w:t>
      </w:r>
      <w:proofErr w:type="spellEnd"/>
      <w:r>
        <w:rPr>
          <w:rFonts w:ascii="Times New Roman" w:eastAsia="仿宋" w:hAnsi="Times New Roman"/>
          <w:spacing w:val="-6"/>
        </w:rPr>
        <w:t xml:space="preserve"> Campus, China University of Political Science and Law</w:t>
      </w:r>
    </w:p>
    <w:p w14:paraId="7EF2AEBE" w14:textId="77777777" w:rsidR="00874BBC" w:rsidRDefault="00DB12DE">
      <w:pPr>
        <w:pStyle w:val="a4"/>
        <w:rPr>
          <w:rFonts w:ascii="Times New Roman" w:eastAsia="仿宋" w:hAnsi="Times New Roman"/>
          <w:spacing w:val="-6"/>
        </w:rPr>
      </w:pPr>
      <w:r>
        <w:rPr>
          <w:rFonts w:ascii="Times New Roman" w:eastAsia="仿宋" w:hAnsi="Times New Roman"/>
          <w:spacing w:val="-6"/>
        </w:rPr>
        <w:t xml:space="preserve">(2) </w:t>
      </w:r>
      <w:r>
        <w:rPr>
          <w:rFonts w:ascii="Times New Roman" w:eastAsia="仿宋" w:hAnsi="Times New Roman"/>
          <w:spacing w:val="-6"/>
        </w:rPr>
        <w:t>Catering</w:t>
      </w:r>
    </w:p>
    <w:p w14:paraId="3F26AD81" w14:textId="77777777" w:rsidR="00874BBC" w:rsidRDefault="00DB12DE">
      <w:pPr>
        <w:pStyle w:val="a4"/>
        <w:numPr>
          <w:ilvl w:val="0"/>
          <w:numId w:val="4"/>
        </w:numPr>
        <w:rPr>
          <w:rFonts w:ascii="Times New Roman" w:eastAsia="仿宋" w:hAnsi="Times New Roman"/>
          <w:spacing w:val="-6"/>
        </w:rPr>
      </w:pPr>
      <w:r>
        <w:rPr>
          <w:rFonts w:ascii="Times New Roman" w:eastAsia="仿宋" w:hAnsi="Times New Roman"/>
          <w:spacing w:val="-6"/>
        </w:rPr>
        <w:t>Three meals (breakfast, lunch, dinner) during the course period: Student canteen</w:t>
      </w:r>
    </w:p>
    <w:p w14:paraId="3B5DF837" w14:textId="77777777" w:rsidR="00874BBC" w:rsidRDefault="00DB12DE">
      <w:pPr>
        <w:pStyle w:val="a4"/>
        <w:numPr>
          <w:ilvl w:val="0"/>
          <w:numId w:val="4"/>
        </w:numPr>
        <w:rPr>
          <w:rFonts w:ascii="Times New Roman" w:eastAsia="仿宋" w:hAnsi="Times New Roman"/>
          <w:spacing w:val="-6"/>
        </w:rPr>
      </w:pPr>
      <w:r>
        <w:rPr>
          <w:rFonts w:ascii="Times New Roman" w:eastAsia="仿宋" w:hAnsi="Times New Roman"/>
          <w:spacing w:val="-6"/>
        </w:rPr>
        <w:t>Meals during cultural visits will be arranged by the School of International Education based on the visit locations.</w:t>
      </w:r>
    </w:p>
    <w:p w14:paraId="09E65AA7" w14:textId="77777777" w:rsidR="00874BBC" w:rsidRDefault="00DB12DE">
      <w:pPr>
        <w:pStyle w:val="3"/>
        <w:spacing w:before="280" w:beforeAutospacing="1" w:after="280" w:afterAutospacing="1" w:line="23" w:lineRule="atLeast"/>
        <w:jc w:val="left"/>
        <w:rPr>
          <w:rStyle w:val="a6"/>
          <w:rFonts w:ascii="Times New Roman" w:hAnsi="Times New Roman"/>
          <w:b/>
          <w:bCs/>
          <w:color w:val="404040"/>
          <w:sz w:val="24"/>
          <w:szCs w:val="24"/>
        </w:rPr>
      </w:pPr>
      <w:r>
        <w:rPr>
          <w:rStyle w:val="a6"/>
          <w:rFonts w:ascii="Times New Roman" w:hAnsi="Times New Roman"/>
          <w:b/>
          <w:bCs/>
          <w:color w:val="404040"/>
          <w:sz w:val="24"/>
          <w:szCs w:val="24"/>
        </w:rPr>
        <w:t>7.</w:t>
      </w:r>
      <w:r>
        <w:rPr>
          <w:rStyle w:val="a6"/>
          <w:rFonts w:ascii="Times New Roman" w:eastAsia="仿宋" w:hAnsi="Times New Roman"/>
          <w:b/>
          <w:bCs/>
          <w:color w:val="404040"/>
          <w:sz w:val="24"/>
          <w:szCs w:val="24"/>
        </w:rPr>
        <w:t xml:space="preserve"> </w:t>
      </w:r>
      <w:r>
        <w:rPr>
          <w:rStyle w:val="a6"/>
          <w:rFonts w:ascii="Times New Roman" w:hAnsi="Times New Roman"/>
          <w:b/>
          <w:bCs/>
          <w:color w:val="404040"/>
          <w:sz w:val="24"/>
          <w:szCs w:val="24"/>
        </w:rPr>
        <w:t>Other Arrangements</w:t>
      </w:r>
    </w:p>
    <w:p w14:paraId="65306865" w14:textId="77777777" w:rsidR="00874BBC" w:rsidRDefault="00DB12DE">
      <w:pPr>
        <w:pStyle w:val="a4"/>
        <w:numPr>
          <w:ilvl w:val="0"/>
          <w:numId w:val="5"/>
        </w:numPr>
        <w:rPr>
          <w:rFonts w:ascii="Times New Roman" w:eastAsia="仿宋" w:hAnsi="Times New Roman"/>
          <w:spacing w:val="-6"/>
        </w:rPr>
      </w:pPr>
      <w:r>
        <w:rPr>
          <w:rFonts w:ascii="Times New Roman" w:eastAsia="仿宋" w:hAnsi="Times New Roman"/>
          <w:spacing w:val="-6"/>
        </w:rPr>
        <w:t xml:space="preserve">Airport pick-up and </w:t>
      </w:r>
      <w:r>
        <w:rPr>
          <w:rFonts w:ascii="Times New Roman" w:eastAsia="仿宋" w:hAnsi="Times New Roman"/>
          <w:spacing w:val="-6"/>
        </w:rPr>
        <w:t>drop-off</w:t>
      </w:r>
    </w:p>
    <w:p w14:paraId="17568335" w14:textId="77777777" w:rsidR="00874BBC" w:rsidRDefault="00DB12DE">
      <w:pPr>
        <w:pStyle w:val="a4"/>
        <w:numPr>
          <w:ilvl w:val="0"/>
          <w:numId w:val="5"/>
        </w:numPr>
        <w:rPr>
          <w:rFonts w:ascii="Times New Roman" w:eastAsia="仿宋" w:hAnsi="Times New Roman"/>
          <w:spacing w:val="-6"/>
        </w:rPr>
      </w:pPr>
      <w:r>
        <w:rPr>
          <w:rFonts w:ascii="Times New Roman" w:eastAsia="仿宋" w:hAnsi="Times New Roman"/>
          <w:spacing w:val="-6"/>
        </w:rPr>
        <w:t>Opening ceremony / Closing ceremony</w:t>
      </w:r>
    </w:p>
    <w:p w14:paraId="4E0B6EBC" w14:textId="77777777" w:rsidR="00874BBC" w:rsidRDefault="00DB12DE">
      <w:pPr>
        <w:pStyle w:val="3"/>
        <w:spacing w:before="280" w:beforeAutospacing="1" w:after="280" w:afterAutospacing="1" w:line="23" w:lineRule="atLeast"/>
        <w:jc w:val="left"/>
        <w:rPr>
          <w:rStyle w:val="a6"/>
          <w:rFonts w:ascii="Times New Roman" w:hAnsi="Times New Roman"/>
          <w:b/>
          <w:bCs/>
          <w:color w:val="404040"/>
          <w:sz w:val="24"/>
          <w:szCs w:val="24"/>
        </w:rPr>
      </w:pPr>
      <w:r>
        <w:rPr>
          <w:rStyle w:val="a6"/>
          <w:rFonts w:ascii="Times New Roman" w:hAnsi="Times New Roman"/>
          <w:b/>
          <w:bCs/>
          <w:color w:val="404040"/>
          <w:sz w:val="24"/>
          <w:szCs w:val="24"/>
        </w:rPr>
        <w:t>8. Program Tuition</w:t>
      </w:r>
    </w:p>
    <w:p w14:paraId="27A3F518" w14:textId="77777777" w:rsidR="00874BBC" w:rsidRDefault="00DB12DE">
      <w:pPr>
        <w:numPr>
          <w:ilvl w:val="0"/>
          <w:numId w:val="6"/>
        </w:numPr>
        <w:rPr>
          <w:rFonts w:ascii="Times New Roman" w:eastAsia="仿宋" w:hAnsi="Times New Roman"/>
          <w:sz w:val="24"/>
          <w:szCs w:val="24"/>
        </w:rPr>
      </w:pPr>
      <w:r>
        <w:rPr>
          <w:rFonts w:ascii="Times New Roman" w:eastAsia="仿宋" w:hAnsi="Times New Roman"/>
          <w:sz w:val="24"/>
          <w:szCs w:val="24"/>
        </w:rPr>
        <w:t xml:space="preserve">Tuition: </w:t>
      </w:r>
      <w:r>
        <w:rPr>
          <w:rFonts w:ascii="Times New Roman" w:eastAsia="仿宋" w:hAnsi="Times New Roman" w:hint="eastAsia"/>
          <w:sz w:val="24"/>
          <w:szCs w:val="24"/>
        </w:rPr>
        <w:t>6</w:t>
      </w:r>
      <w:r>
        <w:rPr>
          <w:rFonts w:ascii="Times New Roman" w:eastAsia="仿宋" w:hAnsi="Times New Roman"/>
          <w:sz w:val="24"/>
          <w:szCs w:val="24"/>
        </w:rPr>
        <w:t>300</w:t>
      </w:r>
      <w:r>
        <w:rPr>
          <w:rFonts w:ascii="Times New Roman" w:eastAsia="仿宋" w:hAnsi="Times New Roman" w:hint="eastAsia"/>
          <w:sz w:val="24"/>
          <w:szCs w:val="24"/>
        </w:rPr>
        <w:t>YUAN</w:t>
      </w:r>
      <w:r>
        <w:rPr>
          <w:rFonts w:ascii="Times New Roman" w:eastAsia="仿宋" w:hAnsi="Times New Roman"/>
          <w:sz w:val="24"/>
          <w:szCs w:val="24"/>
        </w:rPr>
        <w:t xml:space="preserve"> RMB per person (including airport pick-up and drop-off, </w:t>
      </w:r>
      <w:r>
        <w:rPr>
          <w:rFonts w:ascii="Times New Roman" w:eastAsia="仿宋" w:hAnsi="Times New Roman" w:hint="eastAsia"/>
          <w:sz w:val="24"/>
          <w:szCs w:val="24"/>
        </w:rPr>
        <w:t xml:space="preserve">meals and </w:t>
      </w:r>
      <w:r>
        <w:rPr>
          <w:rFonts w:ascii="Times New Roman" w:eastAsia="仿宋" w:hAnsi="Times New Roman"/>
          <w:sz w:val="24"/>
          <w:szCs w:val="24"/>
        </w:rPr>
        <w:t>transportation fees and entrance tickets for cultural</w:t>
      </w:r>
      <w:r>
        <w:rPr>
          <w:rFonts w:ascii="Times New Roman" w:eastAsia="仿宋" w:hAnsi="Times New Roman" w:hint="eastAsia"/>
          <w:sz w:val="24"/>
          <w:szCs w:val="24"/>
        </w:rPr>
        <w:t xml:space="preserve"> visits,</w:t>
      </w:r>
      <w:r>
        <w:rPr>
          <w:rFonts w:ascii="Times New Roman" w:eastAsia="仿宋" w:hAnsi="Times New Roman"/>
          <w:sz w:val="24"/>
          <w:szCs w:val="24"/>
        </w:rPr>
        <w:t xml:space="preserve"> and</w:t>
      </w:r>
      <w:r>
        <w:rPr>
          <w:rFonts w:ascii="Times New Roman" w:eastAsia="仿宋" w:hAnsi="Times New Roman" w:hint="eastAsia"/>
          <w:sz w:val="24"/>
          <w:szCs w:val="24"/>
        </w:rPr>
        <w:t xml:space="preserve"> transportation fees for</w:t>
      </w:r>
      <w:r>
        <w:rPr>
          <w:rFonts w:ascii="Times New Roman" w:eastAsia="仿宋" w:hAnsi="Times New Roman"/>
          <w:sz w:val="24"/>
          <w:szCs w:val="24"/>
        </w:rPr>
        <w:t xml:space="preserve"> </w:t>
      </w:r>
      <w:r>
        <w:rPr>
          <w:rFonts w:ascii="Times New Roman" w:eastAsia="仿宋" w:hAnsi="Times New Roman" w:hint="eastAsia"/>
          <w:sz w:val="24"/>
          <w:szCs w:val="24"/>
        </w:rPr>
        <w:t xml:space="preserve">field </w:t>
      </w:r>
      <w:r>
        <w:rPr>
          <w:rFonts w:ascii="Times New Roman" w:eastAsia="仿宋" w:hAnsi="Times New Roman"/>
          <w:sz w:val="24"/>
          <w:szCs w:val="24"/>
        </w:rPr>
        <w:t>visits).</w:t>
      </w:r>
    </w:p>
    <w:p w14:paraId="16062862" w14:textId="77777777" w:rsidR="00874BBC" w:rsidRDefault="00DB12DE">
      <w:pPr>
        <w:numPr>
          <w:ilvl w:val="0"/>
          <w:numId w:val="6"/>
        </w:numPr>
        <w:rPr>
          <w:rFonts w:ascii="Times New Roman" w:eastAsia="仿宋" w:hAnsi="Times New Roman"/>
          <w:sz w:val="24"/>
          <w:szCs w:val="24"/>
        </w:rPr>
      </w:pPr>
      <w:r>
        <w:rPr>
          <w:rFonts w:ascii="Times New Roman" w:eastAsia="仿宋" w:hAnsi="Times New Roman"/>
          <w:sz w:val="24"/>
          <w:szCs w:val="24"/>
        </w:rPr>
        <w:t>Oth</w:t>
      </w:r>
      <w:r>
        <w:rPr>
          <w:rFonts w:ascii="Times New Roman" w:eastAsia="仿宋" w:hAnsi="Times New Roman"/>
          <w:sz w:val="24"/>
          <w:szCs w:val="24"/>
        </w:rPr>
        <w:t>er expenses: International travel expenses, insurance</w:t>
      </w:r>
      <w:r>
        <w:rPr>
          <w:rFonts w:ascii="Times New Roman" w:eastAsia="仿宋" w:hAnsi="Times New Roman" w:hint="eastAsia"/>
          <w:sz w:val="24"/>
          <w:szCs w:val="24"/>
        </w:rPr>
        <w:t xml:space="preserve"> in China</w:t>
      </w:r>
      <w:r>
        <w:rPr>
          <w:rFonts w:ascii="Times New Roman" w:eastAsia="仿宋" w:hAnsi="Times New Roman"/>
          <w:sz w:val="24"/>
          <w:szCs w:val="24"/>
        </w:rPr>
        <w:t>, meals during the study period, overseas physical examination fees and student visa application fees shall be borne by the participants themselves.</w:t>
      </w:r>
    </w:p>
    <w:p w14:paraId="5DB9D1FD" w14:textId="77777777" w:rsidR="00874BBC" w:rsidRDefault="00DB12DE">
      <w:pPr>
        <w:pStyle w:val="3"/>
        <w:spacing w:before="280" w:beforeAutospacing="1" w:after="280" w:afterAutospacing="1" w:line="23" w:lineRule="atLeast"/>
        <w:jc w:val="left"/>
        <w:rPr>
          <w:rStyle w:val="a6"/>
          <w:rFonts w:ascii="Times New Roman" w:hAnsi="Times New Roman"/>
          <w:b/>
          <w:bCs/>
          <w:sz w:val="24"/>
          <w:szCs w:val="24"/>
        </w:rPr>
      </w:pPr>
      <w:r>
        <w:rPr>
          <w:rStyle w:val="a6"/>
          <w:rFonts w:ascii="Times New Roman" w:hAnsi="Times New Roman"/>
          <w:b/>
          <w:sz w:val="24"/>
          <w:szCs w:val="24"/>
        </w:rPr>
        <w:t>9. Program Contact Information, Application M</w:t>
      </w:r>
      <w:r>
        <w:rPr>
          <w:rStyle w:val="a6"/>
          <w:rFonts w:ascii="Times New Roman" w:hAnsi="Times New Roman"/>
          <w:b/>
          <w:sz w:val="24"/>
          <w:szCs w:val="24"/>
        </w:rPr>
        <w:t>ethod,</w:t>
      </w:r>
      <w:r>
        <w:rPr>
          <w:rStyle w:val="a6"/>
          <w:rFonts w:ascii="Times New Roman" w:hAnsi="Times New Roman"/>
          <w:b/>
          <w:sz w:val="24"/>
          <w:szCs w:val="24"/>
        </w:rPr>
        <w:t xml:space="preserve"> Payment Method</w:t>
      </w:r>
      <w:r>
        <w:rPr>
          <w:rStyle w:val="a6"/>
          <w:rFonts w:ascii="Times New Roman" w:hAnsi="Times New Roman"/>
          <w:b/>
          <w:sz w:val="24"/>
          <w:szCs w:val="24"/>
        </w:rPr>
        <w:t xml:space="preserve"> and </w:t>
      </w:r>
      <w:r>
        <w:rPr>
          <w:rFonts w:ascii="Times New Roman" w:hAnsi="Times New Roman"/>
          <w:bCs/>
          <w:sz w:val="24"/>
          <w:szCs w:val="24"/>
        </w:rPr>
        <w:t>List of Application Materials</w:t>
      </w:r>
    </w:p>
    <w:p w14:paraId="3CB9B2ED" w14:textId="77777777" w:rsidR="00874BBC" w:rsidRDefault="00DB12DE">
      <w:pPr>
        <w:pStyle w:val="a4"/>
        <w:numPr>
          <w:ilvl w:val="0"/>
          <w:numId w:val="7"/>
        </w:numPr>
        <w:rPr>
          <w:rFonts w:ascii="Times New Roman" w:eastAsia="仿宋" w:hAnsi="Times New Roman"/>
          <w:bCs/>
          <w:color w:val="404040"/>
        </w:rPr>
      </w:pPr>
      <w:r>
        <w:rPr>
          <w:rFonts w:ascii="Times New Roman" w:eastAsia="仿宋" w:hAnsi="Times New Roman" w:hint="eastAsia"/>
          <w:bCs/>
          <w:color w:val="404040"/>
        </w:rPr>
        <w:lastRenderedPageBreak/>
        <w:t>Contact</w:t>
      </w:r>
      <w:r>
        <w:rPr>
          <w:rFonts w:ascii="Times New Roman" w:eastAsia="仿宋" w:hAnsi="Times New Roman" w:hint="eastAsia"/>
          <w:bCs/>
          <w:color w:val="404040"/>
        </w:rPr>
        <w:t>：</w:t>
      </w:r>
      <w:r>
        <w:rPr>
          <w:rFonts w:ascii="Times New Roman" w:eastAsia="仿宋" w:hAnsi="Times New Roman" w:hint="eastAsia"/>
          <w:bCs/>
          <w:color w:val="404040"/>
        </w:rPr>
        <w:t xml:space="preserve">International Cooperation Office </w:t>
      </w:r>
    </w:p>
    <w:p w14:paraId="3B11FAAD" w14:textId="2EF25CDB" w:rsidR="00874BBC" w:rsidRDefault="00DB12DE">
      <w:pPr>
        <w:pStyle w:val="a4"/>
        <w:numPr>
          <w:ilvl w:val="0"/>
          <w:numId w:val="7"/>
        </w:numPr>
        <w:rPr>
          <w:rFonts w:ascii="Times New Roman" w:eastAsia="仿宋" w:hAnsi="Times New Roman"/>
          <w:bCs/>
          <w:color w:val="404040"/>
        </w:rPr>
      </w:pPr>
      <w:r>
        <w:rPr>
          <w:rFonts w:ascii="Times New Roman" w:eastAsia="仿宋" w:hAnsi="Times New Roman"/>
          <w:bCs/>
          <w:color w:val="404040"/>
        </w:rPr>
        <w:t>Email:</w:t>
      </w:r>
      <w:r w:rsidRPr="00DB12DE">
        <w:rPr>
          <w:rFonts w:ascii="Times New Roman" w:eastAsia="仿宋" w:hAnsi="Times New Roman"/>
          <w:bCs/>
          <w:color w:val="404040"/>
        </w:rPr>
        <w:t xml:space="preserve"> </w:t>
      </w:r>
      <w:r>
        <w:rPr>
          <w:rFonts w:ascii="Times New Roman" w:eastAsia="仿宋" w:hAnsi="Times New Roman" w:hint="eastAsia"/>
          <w:bCs/>
          <w:color w:val="404040"/>
        </w:rPr>
        <w:t>ico@cupl.edu.cn</w:t>
      </w:r>
    </w:p>
    <w:p w14:paraId="3BCA8AC0" w14:textId="2B7A4D35" w:rsidR="00874BBC" w:rsidRDefault="00DB12DE">
      <w:pPr>
        <w:pStyle w:val="a4"/>
        <w:numPr>
          <w:ilvl w:val="0"/>
          <w:numId w:val="7"/>
        </w:numPr>
        <w:rPr>
          <w:rFonts w:ascii="Times New Roman" w:eastAsia="仿宋" w:hAnsi="Times New Roman"/>
          <w:bCs/>
        </w:rPr>
      </w:pPr>
      <w:r>
        <w:rPr>
          <w:rFonts w:ascii="Times New Roman" w:eastAsia="仿宋" w:hAnsi="Times New Roman"/>
          <w:bCs/>
        </w:rPr>
        <w:t>Payment: Remit to the university’s public account</w:t>
      </w:r>
      <w:r>
        <w:rPr>
          <w:rFonts w:ascii="Times New Roman" w:eastAsia="仿宋" w:hAnsi="Times New Roman" w:hint="eastAsia"/>
          <w:bCs/>
        </w:rPr>
        <w:t xml:space="preserve"> </w:t>
      </w:r>
      <w:r>
        <w:rPr>
          <w:rFonts w:ascii="Times New Roman" w:eastAsia="仿宋" w:hAnsi="Times New Roman"/>
          <w:bCs/>
        </w:rPr>
        <w:t xml:space="preserve">or scan the QR code of the university’s public account via relatives or friends in </w:t>
      </w:r>
      <w:r>
        <w:rPr>
          <w:rFonts w:ascii="Times New Roman" w:eastAsia="仿宋" w:hAnsi="Times New Roman"/>
          <w:bCs/>
        </w:rPr>
        <w:t>Chinese mainland</w:t>
      </w:r>
      <w:r>
        <w:rPr>
          <w:rFonts w:ascii="Times New Roman" w:eastAsia="仿宋" w:hAnsi="Times New Roman"/>
          <w:bCs/>
          <w:lang w:val="ru-RU"/>
        </w:rPr>
        <w:t xml:space="preserve"> </w:t>
      </w:r>
      <w:bookmarkStart w:id="0" w:name="_GoBack"/>
      <w:bookmarkEnd w:id="0"/>
      <w:r>
        <w:rPr>
          <w:rFonts w:ascii="Times New Roman" w:eastAsia="仿宋" w:hAnsi="Times New Roman" w:hint="eastAsia"/>
          <w:bCs/>
        </w:rPr>
        <w:t>(The related information will be provided later.)</w:t>
      </w:r>
    </w:p>
    <w:p w14:paraId="240EF74B" w14:textId="77777777" w:rsidR="00874BBC" w:rsidRDefault="00874BBC">
      <w:pPr>
        <w:pStyle w:val="a4"/>
        <w:rPr>
          <w:rFonts w:ascii="Times New Roman" w:eastAsia="仿宋" w:hAnsi="Times New Roman"/>
          <w:bCs/>
          <w:color w:val="404040"/>
        </w:rPr>
      </w:pPr>
    </w:p>
    <w:p w14:paraId="6439C1A9" w14:textId="77777777" w:rsidR="00874BBC" w:rsidRDefault="00DB12DE">
      <w:pPr>
        <w:pStyle w:val="a4"/>
        <w:rPr>
          <w:rFonts w:ascii="Times New Roman" w:eastAsia="仿宋" w:hAnsi="Times New Roman"/>
          <w:b/>
          <w:color w:val="404040"/>
        </w:rPr>
      </w:pPr>
      <w:r>
        <w:rPr>
          <w:rFonts w:ascii="Times New Roman" w:eastAsia="仿宋" w:hAnsi="Times New Roman"/>
          <w:b/>
          <w:color w:val="404040"/>
        </w:rPr>
        <w:t>List of application materials (Deadline for submission: May 15):</w:t>
      </w:r>
    </w:p>
    <w:p w14:paraId="16C76F67" w14:textId="77777777" w:rsidR="00874BBC" w:rsidRDefault="00DB12DE">
      <w:pPr>
        <w:pStyle w:val="a4"/>
        <w:numPr>
          <w:ilvl w:val="0"/>
          <w:numId w:val="8"/>
        </w:numPr>
        <w:rPr>
          <w:rFonts w:ascii="Times New Roman" w:eastAsia="仿宋" w:hAnsi="Times New Roman"/>
          <w:bCs/>
          <w:color w:val="404040"/>
        </w:rPr>
      </w:pPr>
      <w:r>
        <w:rPr>
          <w:rFonts w:ascii="Times New Roman" w:eastAsia="仿宋" w:hAnsi="Times New Roman"/>
          <w:bCs/>
          <w:color w:val="404040"/>
        </w:rPr>
        <w:t>Student Application Form</w:t>
      </w:r>
    </w:p>
    <w:p w14:paraId="43EB3106" w14:textId="77777777" w:rsidR="00874BBC" w:rsidRDefault="00DB12DE">
      <w:pPr>
        <w:pStyle w:val="a4"/>
        <w:numPr>
          <w:ilvl w:val="0"/>
          <w:numId w:val="8"/>
        </w:numPr>
        <w:rPr>
          <w:rFonts w:ascii="Times New Roman" w:eastAsia="仿宋" w:hAnsi="Times New Roman"/>
          <w:bCs/>
          <w:color w:val="404040"/>
        </w:rPr>
      </w:pPr>
      <w:r>
        <w:rPr>
          <w:rFonts w:ascii="Times New Roman" w:eastAsia="仿宋" w:hAnsi="Times New Roman"/>
          <w:bCs/>
          <w:color w:val="404040"/>
        </w:rPr>
        <w:t xml:space="preserve">Copy of the Physical Examination Form </w:t>
      </w:r>
    </w:p>
    <w:p w14:paraId="114D4BC1" w14:textId="77777777" w:rsidR="00874BBC" w:rsidRDefault="00DB12DE">
      <w:pPr>
        <w:pStyle w:val="a4"/>
        <w:numPr>
          <w:ilvl w:val="0"/>
          <w:numId w:val="8"/>
        </w:numPr>
        <w:rPr>
          <w:rFonts w:ascii="Times New Roman" w:eastAsia="仿宋" w:hAnsi="Times New Roman"/>
          <w:bCs/>
          <w:color w:val="404040"/>
        </w:rPr>
      </w:pPr>
      <w:r>
        <w:rPr>
          <w:rFonts w:ascii="Times New Roman" w:eastAsia="仿宋" w:hAnsi="Times New Roman"/>
          <w:bCs/>
          <w:color w:val="404040"/>
        </w:rPr>
        <w:t>Standard ID photo (Colorful with white background, no larger</w:t>
      </w:r>
      <w:r>
        <w:rPr>
          <w:rFonts w:ascii="Times New Roman" w:eastAsia="仿宋" w:hAnsi="Times New Roman"/>
          <w:bCs/>
          <w:color w:val="404040"/>
        </w:rPr>
        <w:t xml:space="preserve"> than 200KB, in JPG, JPEG, or PNG format, with pixels greater than 295*413)</w:t>
      </w:r>
    </w:p>
    <w:p w14:paraId="5D5FF36B" w14:textId="77777777" w:rsidR="00874BBC" w:rsidRDefault="00DB12DE">
      <w:pPr>
        <w:pStyle w:val="a4"/>
        <w:numPr>
          <w:ilvl w:val="0"/>
          <w:numId w:val="8"/>
        </w:numPr>
        <w:rPr>
          <w:rFonts w:ascii="Times New Roman" w:eastAsia="仿宋" w:hAnsi="Times New Roman"/>
          <w:bCs/>
          <w:color w:val="404040"/>
        </w:rPr>
      </w:pPr>
      <w:r>
        <w:rPr>
          <w:rFonts w:ascii="Times New Roman" w:eastAsia="仿宋" w:hAnsi="Times New Roman"/>
          <w:bCs/>
          <w:color w:val="404040"/>
        </w:rPr>
        <w:t>Copy of main page of passport</w:t>
      </w:r>
    </w:p>
    <w:p w14:paraId="3A9D5129" w14:textId="77777777" w:rsidR="00874BBC" w:rsidRDefault="00DB12DE">
      <w:pPr>
        <w:pStyle w:val="a4"/>
        <w:numPr>
          <w:ilvl w:val="0"/>
          <w:numId w:val="8"/>
        </w:numPr>
        <w:rPr>
          <w:rFonts w:ascii="Times New Roman" w:eastAsia="仿宋" w:hAnsi="Times New Roman"/>
          <w:bCs/>
        </w:rPr>
      </w:pPr>
      <w:r>
        <w:rPr>
          <w:rFonts w:ascii="Times New Roman" w:eastAsia="仿宋" w:hAnsi="Times New Roman" w:hint="eastAsia"/>
          <w:bCs/>
        </w:rPr>
        <w:t xml:space="preserve">Course Selection Feedback Form </w:t>
      </w:r>
    </w:p>
    <w:p w14:paraId="032973BD" w14:textId="77777777" w:rsidR="00874BBC" w:rsidRDefault="00874BBC">
      <w:pPr>
        <w:pStyle w:val="a4"/>
        <w:rPr>
          <w:rFonts w:ascii="Times New Roman" w:eastAsia="仿宋" w:hAnsi="Times New Roman"/>
          <w:bCs/>
        </w:rPr>
      </w:pPr>
    </w:p>
    <w:p w14:paraId="13154CD0" w14:textId="77777777" w:rsidR="00874BBC" w:rsidRDefault="00874BBC">
      <w:pPr>
        <w:pStyle w:val="a4"/>
        <w:rPr>
          <w:rFonts w:ascii="Times New Roman" w:eastAsia="仿宋" w:hAnsi="Times New Roman"/>
          <w:bCs/>
        </w:rPr>
      </w:pPr>
    </w:p>
    <w:p w14:paraId="4F5418BB" w14:textId="77777777" w:rsidR="00874BBC" w:rsidRDefault="00874BBC">
      <w:pPr>
        <w:pStyle w:val="a4"/>
        <w:rPr>
          <w:rFonts w:ascii="Times New Roman" w:eastAsia="仿宋" w:hAnsi="Times New Roman"/>
          <w:bCs/>
        </w:rPr>
      </w:pPr>
    </w:p>
    <w:p w14:paraId="516681C7" w14:textId="77777777" w:rsidR="00874BBC" w:rsidRDefault="00874BBC">
      <w:pPr>
        <w:pStyle w:val="a4"/>
        <w:rPr>
          <w:rFonts w:ascii="Times New Roman" w:eastAsia="仿宋" w:hAnsi="Times New Roman"/>
          <w:bCs/>
        </w:rPr>
      </w:pPr>
    </w:p>
    <w:p w14:paraId="04C45021" w14:textId="77777777" w:rsidR="00874BBC" w:rsidRDefault="00DB12DE">
      <w:pPr>
        <w:pStyle w:val="a4"/>
        <w:jc w:val="right"/>
        <w:rPr>
          <w:rFonts w:ascii="Times New Roman" w:eastAsia="仿宋" w:hAnsi="Times New Roman"/>
          <w:bCs/>
        </w:rPr>
      </w:pPr>
      <w:r>
        <w:rPr>
          <w:rFonts w:ascii="Times New Roman" w:eastAsia="仿宋" w:hAnsi="Times New Roman" w:hint="eastAsia"/>
          <w:bCs/>
        </w:rPr>
        <w:t>The School of International Education</w:t>
      </w:r>
    </w:p>
    <w:p w14:paraId="37919C8E" w14:textId="77777777" w:rsidR="00874BBC" w:rsidRDefault="00DB12DE">
      <w:pPr>
        <w:pStyle w:val="a4"/>
        <w:jc w:val="right"/>
        <w:rPr>
          <w:rFonts w:ascii="Times New Roman" w:eastAsia="仿宋" w:hAnsi="Times New Roman"/>
          <w:bCs/>
        </w:rPr>
      </w:pPr>
      <w:r>
        <w:rPr>
          <w:rFonts w:ascii="Times New Roman" w:eastAsia="仿宋" w:hAnsi="Times New Roman" w:hint="eastAsia"/>
          <w:bCs/>
        </w:rPr>
        <w:t>China University of Political Science and Law</w:t>
      </w:r>
    </w:p>
    <w:p w14:paraId="4D942840" w14:textId="77777777" w:rsidR="00874BBC" w:rsidRDefault="00DB12DE">
      <w:pPr>
        <w:pStyle w:val="a4"/>
        <w:jc w:val="right"/>
        <w:rPr>
          <w:rFonts w:ascii="Times New Roman" w:eastAsia="仿宋" w:hAnsi="Times New Roman"/>
          <w:bCs/>
        </w:rPr>
      </w:pPr>
      <w:r>
        <w:rPr>
          <w:rFonts w:ascii="Times New Roman" w:eastAsia="仿宋" w:hAnsi="Times New Roman" w:hint="eastAsia"/>
          <w:bCs/>
        </w:rPr>
        <w:t>April 30, 2026</w:t>
      </w:r>
    </w:p>
    <w:sectPr w:rsidR="00874BB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仿宋">
    <w:altName w:val="Microsoft YaHei Light"/>
    <w:charset w:val="86"/>
    <w:family w:val="modern"/>
    <w:pitch w:val="default"/>
    <w:sig w:usb0="00000000" w:usb1="0000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545"/>
    <w:multiLevelType w:val="multilevel"/>
    <w:tmpl w:val="01C925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0844CC0"/>
    <w:multiLevelType w:val="multilevel"/>
    <w:tmpl w:val="10844C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FA6510D"/>
    <w:multiLevelType w:val="multilevel"/>
    <w:tmpl w:val="1FA651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A6D6177"/>
    <w:multiLevelType w:val="multilevel"/>
    <w:tmpl w:val="2A6D61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08C2D11"/>
    <w:multiLevelType w:val="multilevel"/>
    <w:tmpl w:val="308C2D11"/>
    <w:lvl w:ilvl="0">
      <w:start w:val="1"/>
      <w:numFmt w:val="decimal"/>
      <w:lvlText w:val="(%1)"/>
      <w:lvlJc w:val="left"/>
      <w:pPr>
        <w:ind w:left="800" w:hanging="44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0A332CC"/>
    <w:multiLevelType w:val="multilevel"/>
    <w:tmpl w:val="50A332CC"/>
    <w:lvl w:ilvl="0">
      <w:start w:val="1"/>
      <w:numFmt w:val="decimal"/>
      <w:lvlText w:val="(%1)"/>
      <w:lvlJc w:val="left"/>
      <w:pPr>
        <w:ind w:left="800" w:hanging="44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64E32C6A"/>
    <w:multiLevelType w:val="multilevel"/>
    <w:tmpl w:val="64E32C6A"/>
    <w:lvl w:ilvl="0">
      <w:start w:val="1"/>
      <w:numFmt w:val="decimal"/>
      <w:lvlText w:val="%1)"/>
      <w:lvlJc w:val="left"/>
      <w:pPr>
        <w:ind w:left="800" w:hanging="44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719D52D5"/>
    <w:multiLevelType w:val="multilevel"/>
    <w:tmpl w:val="719D52D5"/>
    <w:lvl w:ilvl="0">
      <w:start w:val="1"/>
      <w:numFmt w:val="decimal"/>
      <w:lvlText w:val="(%1)"/>
      <w:lvlJc w:val="left"/>
      <w:pPr>
        <w:ind w:left="800" w:hanging="44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displayHorizontalDrawingGridEvery w:val="0"/>
  <w:displayVerticalDrawingGridEvery w:val="2"/>
  <w:characterSpacingControl w:val="compressPunctuation"/>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1D"/>
    <w:rsid w:val="EEBFA631"/>
    <w:rsid w:val="00007AD4"/>
    <w:rsid w:val="001A37F2"/>
    <w:rsid w:val="00262563"/>
    <w:rsid w:val="003B2ECC"/>
    <w:rsid w:val="003D5A88"/>
    <w:rsid w:val="00435EA3"/>
    <w:rsid w:val="004F5C1A"/>
    <w:rsid w:val="0050488C"/>
    <w:rsid w:val="00556DEB"/>
    <w:rsid w:val="00642F6D"/>
    <w:rsid w:val="0066642D"/>
    <w:rsid w:val="006667C8"/>
    <w:rsid w:val="006D6E01"/>
    <w:rsid w:val="008037CA"/>
    <w:rsid w:val="008130BA"/>
    <w:rsid w:val="00874BBC"/>
    <w:rsid w:val="008A46E5"/>
    <w:rsid w:val="009A071D"/>
    <w:rsid w:val="00A33C63"/>
    <w:rsid w:val="00AC343B"/>
    <w:rsid w:val="00BE5F7E"/>
    <w:rsid w:val="00CB1384"/>
    <w:rsid w:val="00DB12DE"/>
    <w:rsid w:val="00E80315"/>
    <w:rsid w:val="00E87EFC"/>
    <w:rsid w:val="00F35D64"/>
    <w:rsid w:val="00F445C1"/>
    <w:rsid w:val="02056D00"/>
    <w:rsid w:val="06B83FE2"/>
    <w:rsid w:val="074E1EBA"/>
    <w:rsid w:val="075E3B68"/>
    <w:rsid w:val="081D1B91"/>
    <w:rsid w:val="084560A8"/>
    <w:rsid w:val="08884F41"/>
    <w:rsid w:val="0ACE4A7B"/>
    <w:rsid w:val="0DA67E5A"/>
    <w:rsid w:val="0F3E7124"/>
    <w:rsid w:val="0FE01ED8"/>
    <w:rsid w:val="12192A7F"/>
    <w:rsid w:val="13BA1C59"/>
    <w:rsid w:val="14642F05"/>
    <w:rsid w:val="150D619F"/>
    <w:rsid w:val="158F4625"/>
    <w:rsid w:val="15E83A89"/>
    <w:rsid w:val="17562702"/>
    <w:rsid w:val="18147845"/>
    <w:rsid w:val="18B44167"/>
    <w:rsid w:val="1C972788"/>
    <w:rsid w:val="1CDA167D"/>
    <w:rsid w:val="1E19739B"/>
    <w:rsid w:val="1E4C7F89"/>
    <w:rsid w:val="20983709"/>
    <w:rsid w:val="222D7E81"/>
    <w:rsid w:val="228669B1"/>
    <w:rsid w:val="22CD6153"/>
    <w:rsid w:val="23BD01BC"/>
    <w:rsid w:val="23C63E16"/>
    <w:rsid w:val="24ED56A6"/>
    <w:rsid w:val="2545685B"/>
    <w:rsid w:val="266B57A6"/>
    <w:rsid w:val="26AF5AAF"/>
    <w:rsid w:val="272A3291"/>
    <w:rsid w:val="276534F3"/>
    <w:rsid w:val="28643ED1"/>
    <w:rsid w:val="287B3AAA"/>
    <w:rsid w:val="29954C89"/>
    <w:rsid w:val="2AA70CB9"/>
    <w:rsid w:val="2DE735DA"/>
    <w:rsid w:val="2F303B1E"/>
    <w:rsid w:val="32546D64"/>
    <w:rsid w:val="32D1191C"/>
    <w:rsid w:val="32FF11B9"/>
    <w:rsid w:val="33F540A8"/>
    <w:rsid w:val="36AB79A4"/>
    <w:rsid w:val="38855EC9"/>
    <w:rsid w:val="3975784B"/>
    <w:rsid w:val="3B7106F7"/>
    <w:rsid w:val="3C580B5B"/>
    <w:rsid w:val="3CA02831"/>
    <w:rsid w:val="3CDC62D4"/>
    <w:rsid w:val="3E8409D1"/>
    <w:rsid w:val="3F6E4AFE"/>
    <w:rsid w:val="41666D29"/>
    <w:rsid w:val="43B510DD"/>
    <w:rsid w:val="444F4325"/>
    <w:rsid w:val="44F41584"/>
    <w:rsid w:val="46E131BE"/>
    <w:rsid w:val="47332F94"/>
    <w:rsid w:val="47EA7AF7"/>
    <w:rsid w:val="48F6071D"/>
    <w:rsid w:val="492F289E"/>
    <w:rsid w:val="4A6467B1"/>
    <w:rsid w:val="4B3043BA"/>
    <w:rsid w:val="4D12133C"/>
    <w:rsid w:val="4F6F4D85"/>
    <w:rsid w:val="50275E86"/>
    <w:rsid w:val="52ED5706"/>
    <w:rsid w:val="53002EBB"/>
    <w:rsid w:val="531F150B"/>
    <w:rsid w:val="543C16DA"/>
    <w:rsid w:val="55A82D9F"/>
    <w:rsid w:val="576723D5"/>
    <w:rsid w:val="58995E2C"/>
    <w:rsid w:val="59BD7676"/>
    <w:rsid w:val="5A696FA1"/>
    <w:rsid w:val="5B743702"/>
    <w:rsid w:val="5D096544"/>
    <w:rsid w:val="5F97635E"/>
    <w:rsid w:val="6026674F"/>
    <w:rsid w:val="616155FB"/>
    <w:rsid w:val="62794056"/>
    <w:rsid w:val="62EF200D"/>
    <w:rsid w:val="639F57E1"/>
    <w:rsid w:val="641B5F97"/>
    <w:rsid w:val="64BC55B8"/>
    <w:rsid w:val="6AAA6B33"/>
    <w:rsid w:val="6B316727"/>
    <w:rsid w:val="6C042FCD"/>
    <w:rsid w:val="6D1A0211"/>
    <w:rsid w:val="6D4344D2"/>
    <w:rsid w:val="6E580215"/>
    <w:rsid w:val="6FFD045F"/>
    <w:rsid w:val="71343678"/>
    <w:rsid w:val="729F75AC"/>
    <w:rsid w:val="72AA7CFF"/>
    <w:rsid w:val="730B446C"/>
    <w:rsid w:val="73C21CCE"/>
    <w:rsid w:val="74634609"/>
    <w:rsid w:val="74671903"/>
    <w:rsid w:val="74E44E19"/>
    <w:rsid w:val="75AD3D8E"/>
    <w:rsid w:val="761D7F0A"/>
    <w:rsid w:val="7629473D"/>
    <w:rsid w:val="78087088"/>
    <w:rsid w:val="785830AA"/>
    <w:rsid w:val="78E977D3"/>
    <w:rsid w:val="79DA5D87"/>
    <w:rsid w:val="7A357AF8"/>
    <w:rsid w:val="7F64033C"/>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F6737"/>
  <w15:docId w15:val="{396AB15C-BAEA-41E3-98E4-4DCC9DD6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8" w:unhideWhenUsed="1" w:qFormat="1"/>
    <w:lsdException w:name="toc 2" w:uiPriority="29" w:unhideWhenUsed="1" w:qFormat="1"/>
    <w:lsdException w:name="toc 3" w:uiPriority="30" w:unhideWhenUsed="1" w:qFormat="1"/>
    <w:lsdException w:name="toc 4" w:uiPriority="31" w:unhideWhenUsed="1" w:qFormat="1"/>
    <w:lsdException w:name="toc 5" w:uiPriority="32" w:unhideWhenUsed="1" w:qFormat="1"/>
    <w:lsdException w:name="toc 6" w:uiPriority="33" w:unhideWhenUsed="1" w:qFormat="1"/>
    <w:lsdException w:name="toc 7" w:uiPriority="34" w:unhideWhenUsed="1" w:qFormat="1"/>
    <w:lsdException w:name="toc 8" w:uiPriority="35" w:unhideWhenUsed="1" w:qFormat="1"/>
    <w:lsdException w:name="toc 9" w:uiPriority="36"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0"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Calibri" w:hAnsi="Calibri"/>
      <w:sz w:val="21"/>
      <w:szCs w:val="21"/>
      <w:lang w:val="en-US" w:eastAsia="zh-CN"/>
    </w:rPr>
  </w:style>
  <w:style w:type="paragraph" w:styleId="1">
    <w:name w:val="heading 1"/>
    <w:uiPriority w:val="9"/>
    <w:qFormat/>
    <w:pPr>
      <w:jc w:val="both"/>
      <w:outlineLvl w:val="0"/>
    </w:pPr>
    <w:rPr>
      <w:sz w:val="28"/>
      <w:szCs w:val="28"/>
      <w:lang w:val="en-US" w:eastAsia="zh-CN"/>
    </w:rPr>
  </w:style>
  <w:style w:type="paragraph" w:styleId="2">
    <w:name w:val="heading 2"/>
    <w:uiPriority w:val="9"/>
    <w:unhideWhenUsed/>
    <w:qFormat/>
    <w:pPr>
      <w:jc w:val="both"/>
      <w:outlineLvl w:val="1"/>
    </w:pPr>
    <w:rPr>
      <w:sz w:val="21"/>
      <w:szCs w:val="21"/>
      <w:lang w:val="en-US" w:eastAsia="zh-CN"/>
    </w:rPr>
  </w:style>
  <w:style w:type="paragraph" w:styleId="3">
    <w:name w:val="heading 3"/>
    <w:basedOn w:val="a"/>
    <w:next w:val="a"/>
    <w:uiPriority w:val="9"/>
    <w:unhideWhenUsed/>
    <w:qFormat/>
    <w:pPr>
      <w:outlineLvl w:val="2"/>
    </w:pPr>
    <w:rPr>
      <w:rFonts w:ascii="SimSun" w:hAnsi="SimSun"/>
      <w:b/>
      <w:sz w:val="27"/>
      <w:szCs w:val="27"/>
    </w:rPr>
  </w:style>
  <w:style w:type="paragraph" w:styleId="4">
    <w:name w:val="heading 4"/>
    <w:basedOn w:val="a"/>
    <w:next w:val="a"/>
    <w:uiPriority w:val="9"/>
    <w:unhideWhenUsed/>
    <w:qFormat/>
    <w:pPr>
      <w:outlineLvl w:val="3"/>
    </w:pPr>
    <w:rPr>
      <w:rFonts w:ascii="SimSun" w:hAnsi="SimSun"/>
      <w:b/>
      <w:sz w:val="24"/>
      <w:szCs w:val="24"/>
    </w:rPr>
  </w:style>
  <w:style w:type="paragraph" w:styleId="5">
    <w:name w:val="heading 5"/>
    <w:uiPriority w:val="9"/>
    <w:semiHidden/>
    <w:unhideWhenUsed/>
    <w:qFormat/>
    <w:pPr>
      <w:ind w:left="1400" w:hanging="400"/>
      <w:jc w:val="both"/>
      <w:outlineLvl w:val="4"/>
    </w:pPr>
    <w:rPr>
      <w:sz w:val="21"/>
      <w:szCs w:val="21"/>
      <w:lang w:val="en-US" w:eastAsia="zh-CN"/>
    </w:rPr>
  </w:style>
  <w:style w:type="paragraph" w:styleId="6">
    <w:name w:val="heading 6"/>
    <w:uiPriority w:val="9"/>
    <w:semiHidden/>
    <w:unhideWhenUsed/>
    <w:qFormat/>
    <w:pPr>
      <w:ind w:left="1600" w:hanging="400"/>
      <w:jc w:val="both"/>
      <w:outlineLvl w:val="5"/>
    </w:pPr>
    <w:rPr>
      <w:b/>
      <w:sz w:val="21"/>
      <w:szCs w:val="21"/>
      <w:lang w:val="en-US" w:eastAsia="zh-CN"/>
    </w:rPr>
  </w:style>
  <w:style w:type="paragraph" w:styleId="7">
    <w:name w:val="heading 7"/>
    <w:uiPriority w:val="13"/>
    <w:qFormat/>
    <w:pPr>
      <w:ind w:left="1800" w:hanging="400"/>
      <w:jc w:val="both"/>
      <w:outlineLvl w:val="6"/>
    </w:pPr>
    <w:rPr>
      <w:sz w:val="21"/>
      <w:szCs w:val="21"/>
      <w:lang w:val="en-US" w:eastAsia="zh-CN"/>
    </w:rPr>
  </w:style>
  <w:style w:type="paragraph" w:styleId="8">
    <w:name w:val="heading 8"/>
    <w:uiPriority w:val="14"/>
    <w:qFormat/>
    <w:pPr>
      <w:ind w:left="2000" w:hanging="400"/>
      <w:jc w:val="both"/>
      <w:outlineLvl w:val="7"/>
    </w:pPr>
    <w:rPr>
      <w:sz w:val="21"/>
      <w:szCs w:val="21"/>
      <w:lang w:val="en-US" w:eastAsia="zh-CN"/>
    </w:rPr>
  </w:style>
  <w:style w:type="paragraph" w:styleId="9">
    <w:name w:val="heading 9"/>
    <w:uiPriority w:val="15"/>
    <w:qFormat/>
    <w:pPr>
      <w:ind w:left="2200" w:hanging="400"/>
      <w:jc w:val="both"/>
      <w:outlineLvl w:val="8"/>
    </w:pPr>
    <w:rPr>
      <w:sz w:val="21"/>
      <w:szCs w:val="21"/>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uiPriority w:val="34"/>
    <w:unhideWhenUsed/>
    <w:qFormat/>
    <w:pPr>
      <w:ind w:left="2550"/>
      <w:jc w:val="both"/>
    </w:pPr>
    <w:rPr>
      <w:sz w:val="21"/>
      <w:szCs w:val="21"/>
      <w:lang w:val="en-US" w:eastAsia="zh-CN"/>
    </w:rPr>
  </w:style>
  <w:style w:type="paragraph" w:styleId="50">
    <w:name w:val="toc 5"/>
    <w:uiPriority w:val="32"/>
    <w:unhideWhenUsed/>
    <w:qFormat/>
    <w:pPr>
      <w:ind w:left="1700"/>
      <w:jc w:val="both"/>
    </w:pPr>
    <w:rPr>
      <w:sz w:val="21"/>
      <w:szCs w:val="21"/>
      <w:lang w:val="en-US" w:eastAsia="zh-CN"/>
    </w:rPr>
  </w:style>
  <w:style w:type="paragraph" w:styleId="30">
    <w:name w:val="toc 3"/>
    <w:uiPriority w:val="30"/>
    <w:unhideWhenUsed/>
    <w:qFormat/>
    <w:pPr>
      <w:ind w:left="850"/>
      <w:jc w:val="both"/>
    </w:pPr>
    <w:rPr>
      <w:sz w:val="21"/>
      <w:szCs w:val="21"/>
      <w:lang w:val="en-US" w:eastAsia="zh-CN"/>
    </w:rPr>
  </w:style>
  <w:style w:type="paragraph" w:styleId="80">
    <w:name w:val="toc 8"/>
    <w:uiPriority w:val="35"/>
    <w:unhideWhenUsed/>
    <w:qFormat/>
    <w:pPr>
      <w:ind w:left="2975"/>
      <w:jc w:val="both"/>
    </w:pPr>
    <w:rPr>
      <w:sz w:val="21"/>
      <w:szCs w:val="21"/>
      <w:lang w:val="en-US" w:eastAsia="zh-CN"/>
    </w:rPr>
  </w:style>
  <w:style w:type="paragraph" w:styleId="10">
    <w:name w:val="toc 1"/>
    <w:uiPriority w:val="28"/>
    <w:unhideWhenUsed/>
    <w:qFormat/>
    <w:pPr>
      <w:jc w:val="both"/>
    </w:pPr>
    <w:rPr>
      <w:sz w:val="21"/>
      <w:szCs w:val="21"/>
      <w:lang w:val="en-US" w:eastAsia="zh-CN"/>
    </w:rPr>
  </w:style>
  <w:style w:type="paragraph" w:styleId="40">
    <w:name w:val="toc 4"/>
    <w:uiPriority w:val="31"/>
    <w:unhideWhenUsed/>
    <w:qFormat/>
    <w:pPr>
      <w:ind w:left="1275"/>
      <w:jc w:val="both"/>
    </w:pPr>
    <w:rPr>
      <w:sz w:val="21"/>
      <w:szCs w:val="21"/>
      <w:lang w:val="en-US" w:eastAsia="zh-CN"/>
    </w:rPr>
  </w:style>
  <w:style w:type="paragraph" w:styleId="a3">
    <w:name w:val="Subtitle"/>
    <w:uiPriority w:val="11"/>
    <w:qFormat/>
    <w:pPr>
      <w:jc w:val="center"/>
    </w:pPr>
    <w:rPr>
      <w:sz w:val="24"/>
      <w:szCs w:val="24"/>
      <w:lang w:val="en-US" w:eastAsia="zh-CN"/>
    </w:rPr>
  </w:style>
  <w:style w:type="paragraph" w:styleId="60">
    <w:name w:val="toc 6"/>
    <w:uiPriority w:val="33"/>
    <w:unhideWhenUsed/>
    <w:qFormat/>
    <w:pPr>
      <w:ind w:left="2125"/>
      <w:jc w:val="both"/>
    </w:pPr>
    <w:rPr>
      <w:sz w:val="21"/>
      <w:szCs w:val="21"/>
      <w:lang w:val="en-US" w:eastAsia="zh-CN"/>
    </w:rPr>
  </w:style>
  <w:style w:type="paragraph" w:styleId="20">
    <w:name w:val="toc 2"/>
    <w:uiPriority w:val="29"/>
    <w:unhideWhenUsed/>
    <w:qFormat/>
    <w:pPr>
      <w:ind w:left="425"/>
      <w:jc w:val="both"/>
    </w:pPr>
    <w:rPr>
      <w:sz w:val="21"/>
      <w:szCs w:val="21"/>
      <w:lang w:val="en-US" w:eastAsia="zh-CN"/>
    </w:rPr>
  </w:style>
  <w:style w:type="paragraph" w:styleId="90">
    <w:name w:val="toc 9"/>
    <w:uiPriority w:val="36"/>
    <w:unhideWhenUsed/>
    <w:qFormat/>
    <w:pPr>
      <w:ind w:left="3400"/>
      <w:jc w:val="both"/>
    </w:pPr>
    <w:rPr>
      <w:sz w:val="21"/>
      <w:szCs w:val="21"/>
      <w:lang w:val="en-US" w:eastAsia="zh-CN"/>
    </w:rPr>
  </w:style>
  <w:style w:type="paragraph" w:styleId="a4">
    <w:name w:val="Normal (Web)"/>
    <w:basedOn w:val="a"/>
    <w:qFormat/>
    <w:rPr>
      <w:sz w:val="24"/>
      <w:szCs w:val="24"/>
    </w:rPr>
  </w:style>
  <w:style w:type="paragraph" w:styleId="a5">
    <w:name w:val="Title"/>
    <w:uiPriority w:val="10"/>
    <w:qFormat/>
    <w:pPr>
      <w:jc w:val="center"/>
    </w:pPr>
    <w:rPr>
      <w:b/>
      <w:sz w:val="32"/>
      <w:szCs w:val="32"/>
      <w:lang w:val="en-US" w:eastAsia="zh-CN"/>
    </w:rPr>
  </w:style>
  <w:style w:type="character" w:styleId="a6">
    <w:name w:val="Strong"/>
    <w:basedOn w:val="a0"/>
    <w:uiPriority w:val="20"/>
    <w:qFormat/>
    <w:rPr>
      <w:b/>
      <w:w w:val="100"/>
      <w:sz w:val="20"/>
      <w:szCs w:val="20"/>
      <w:shd w:val="clear" w:color="auto" w:fill="auto"/>
    </w:rPr>
  </w:style>
  <w:style w:type="character" w:styleId="a7">
    <w:name w:val="Emphasis"/>
    <w:uiPriority w:val="18"/>
    <w:qFormat/>
    <w:rPr>
      <w:i/>
      <w:w w:val="100"/>
      <w:sz w:val="21"/>
      <w:szCs w:val="21"/>
      <w:shd w:val="clear" w:color="auto" w:fill="auto"/>
    </w:rPr>
  </w:style>
  <w:style w:type="character" w:styleId="a8">
    <w:name w:val="Hyperlink"/>
    <w:basedOn w:val="a0"/>
    <w:qFormat/>
    <w:rPr>
      <w:color w:val="0000FF"/>
      <w:w w:val="100"/>
      <w:sz w:val="20"/>
      <w:szCs w:val="20"/>
      <w:u w:val="single"/>
      <w:shd w:val="clear" w:color="auto" w:fill="auto"/>
    </w:rPr>
  </w:style>
  <w:style w:type="paragraph" w:styleId="a9">
    <w:name w:val="No Spacing"/>
    <w:uiPriority w:val="5"/>
    <w:qFormat/>
    <w:pPr>
      <w:jc w:val="both"/>
    </w:pPr>
    <w:rPr>
      <w:sz w:val="21"/>
      <w:szCs w:val="21"/>
      <w:lang w:val="en-US" w:eastAsia="zh-CN"/>
    </w:rPr>
  </w:style>
  <w:style w:type="character" w:customStyle="1" w:styleId="11">
    <w:name w:val="不明显强调1"/>
    <w:uiPriority w:val="17"/>
    <w:qFormat/>
    <w:rPr>
      <w:i/>
      <w:color w:val="404040"/>
      <w:w w:val="100"/>
      <w:sz w:val="21"/>
      <w:szCs w:val="21"/>
      <w:shd w:val="clear" w:color="auto" w:fill="auto"/>
    </w:rPr>
  </w:style>
  <w:style w:type="character" w:customStyle="1" w:styleId="12">
    <w:name w:val="明显强调1"/>
    <w:uiPriority w:val="19"/>
    <w:qFormat/>
    <w:rPr>
      <w:i/>
      <w:color w:val="5B9BD5"/>
      <w:w w:val="100"/>
      <w:sz w:val="21"/>
      <w:szCs w:val="21"/>
      <w:shd w:val="clear" w:color="auto" w:fill="auto"/>
    </w:rPr>
  </w:style>
  <w:style w:type="paragraph" w:styleId="21">
    <w:name w:val="Quote"/>
    <w:uiPriority w:val="21"/>
    <w:qFormat/>
    <w:pPr>
      <w:ind w:left="864" w:right="864"/>
      <w:jc w:val="center"/>
    </w:pPr>
    <w:rPr>
      <w:i/>
      <w:color w:val="404040"/>
      <w:sz w:val="21"/>
      <w:szCs w:val="21"/>
      <w:lang w:val="en-US" w:eastAsia="zh-CN"/>
    </w:rPr>
  </w:style>
  <w:style w:type="paragraph" w:styleId="aa">
    <w:name w:val="Intense Quote"/>
    <w:uiPriority w:val="22"/>
    <w:qFormat/>
    <w:pPr>
      <w:ind w:left="950" w:right="950"/>
      <w:jc w:val="center"/>
    </w:pPr>
    <w:rPr>
      <w:i/>
      <w:color w:val="5B9BD5"/>
      <w:sz w:val="21"/>
      <w:szCs w:val="21"/>
      <w:lang w:val="en-US" w:eastAsia="zh-CN"/>
    </w:rPr>
  </w:style>
  <w:style w:type="character" w:customStyle="1" w:styleId="13">
    <w:name w:val="不明显参考1"/>
    <w:uiPriority w:val="23"/>
    <w:qFormat/>
    <w:rPr>
      <w:smallCaps/>
      <w:color w:val="5A5A5A"/>
      <w:w w:val="100"/>
      <w:sz w:val="21"/>
      <w:szCs w:val="21"/>
      <w:shd w:val="clear" w:color="auto" w:fill="auto"/>
    </w:rPr>
  </w:style>
  <w:style w:type="character" w:customStyle="1" w:styleId="14">
    <w:name w:val="明显参考1"/>
    <w:uiPriority w:val="24"/>
    <w:qFormat/>
    <w:rPr>
      <w:b/>
      <w:smallCaps/>
      <w:color w:val="5B9BD5"/>
      <w:w w:val="100"/>
      <w:sz w:val="21"/>
      <w:szCs w:val="21"/>
      <w:shd w:val="clear" w:color="auto" w:fill="auto"/>
    </w:rPr>
  </w:style>
  <w:style w:type="character" w:customStyle="1" w:styleId="15">
    <w:name w:val="书籍标题1"/>
    <w:uiPriority w:val="25"/>
    <w:qFormat/>
    <w:rPr>
      <w:b/>
      <w:i/>
      <w:w w:val="100"/>
      <w:sz w:val="21"/>
      <w:szCs w:val="21"/>
      <w:shd w:val="clear" w:color="auto" w:fill="auto"/>
    </w:rPr>
  </w:style>
  <w:style w:type="paragraph" w:styleId="ab">
    <w:name w:val="List Paragraph"/>
    <w:uiPriority w:val="26"/>
    <w:qFormat/>
    <w:pPr>
      <w:ind w:left="850"/>
      <w:jc w:val="both"/>
    </w:pPr>
    <w:rPr>
      <w:sz w:val="21"/>
      <w:szCs w:val="21"/>
      <w:lang w:val="en-US" w:eastAsia="zh-CN"/>
    </w:rPr>
  </w:style>
  <w:style w:type="paragraph" w:customStyle="1" w:styleId="TOC1">
    <w:name w:val="TOC 标题1"/>
    <w:uiPriority w:val="27"/>
    <w:unhideWhenUsed/>
    <w:qFormat/>
    <w:rPr>
      <w:color w:val="2E74B5"/>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0E62134A-6A1B-4D73-ADB3-7B11F4CA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740</Words>
  <Characters>4222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邓轶聪</dc:creator>
  <cp:lastModifiedBy>Соколова Валерия Вадимовна</cp:lastModifiedBy>
  <cp:revision>4</cp:revision>
  <dcterms:created xsi:type="dcterms:W3CDTF">2026-05-05T09:14:00Z</dcterms:created>
  <dcterms:modified xsi:type="dcterms:W3CDTF">2026-05-05T09:14:00Z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eyJoZGlkIjoiZGMwM2NhNzVlMTkyOGU5YWY3M2QyM2NmY2RkMmUyNTAiLCJ1c2VySWQiOiI0NTIzNTI5NDgifQ==</vt:lpwstr>
  </property>
  <property fmtid="{D5CDD505-2E9C-101B-9397-08002B2CF9AE}" pid="3" name="KSOProductBuildVer">
    <vt:lpwstr>2052-12.1.25867.25867</vt:lpwstr>
  </property>
  <property fmtid="{D5CDD505-2E9C-101B-9397-08002B2CF9AE}" pid="4" name="ICV">
    <vt:lpwstr>EA180D4B7A7F47D50862F369C6AA4B9A_43</vt:lpwstr>
  </property>
</Properties>
</file>